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92D3" w14:textId="77777777" w:rsidR="006B2933" w:rsidRPr="005A4619" w:rsidRDefault="00025CCF"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PROCESSO ADMINISTRATIVO Nº </w:t>
      </w:r>
      <w:r w:rsidR="009F2F58">
        <w:rPr>
          <w:rFonts w:ascii="Book Antiqua" w:hAnsi="Book Antiqua"/>
          <w:b/>
          <w:sz w:val="18"/>
          <w:szCs w:val="18"/>
        </w:rPr>
        <w:t>___</w:t>
      </w:r>
      <w:r w:rsidR="006B2933" w:rsidRPr="005A4619">
        <w:rPr>
          <w:rFonts w:ascii="Book Antiqua" w:hAnsi="Book Antiqua"/>
          <w:b/>
          <w:sz w:val="18"/>
          <w:szCs w:val="18"/>
        </w:rPr>
        <w:t>/</w:t>
      </w:r>
      <w:r w:rsidR="00500775">
        <w:rPr>
          <w:rFonts w:ascii="Book Antiqua" w:hAnsi="Book Antiqua"/>
          <w:b/>
          <w:sz w:val="18"/>
          <w:szCs w:val="18"/>
        </w:rPr>
        <w:t>2016</w:t>
      </w:r>
      <w:r w:rsidR="006B2933" w:rsidRPr="005A4619">
        <w:rPr>
          <w:rFonts w:ascii="Book Antiqua" w:hAnsi="Book Antiqua"/>
          <w:b/>
          <w:sz w:val="18"/>
          <w:szCs w:val="18"/>
        </w:rPr>
        <w:t>-CPL</w:t>
      </w:r>
      <w:r w:rsidR="006B2933" w:rsidRPr="005A4619">
        <w:rPr>
          <w:rFonts w:ascii="Book Antiqua" w:hAnsi="Book Antiqua"/>
          <w:sz w:val="18"/>
          <w:szCs w:val="18"/>
        </w:rPr>
        <w:t xml:space="preserve"> </w:t>
      </w:r>
    </w:p>
    <w:p w14:paraId="0026814D" w14:textId="0DD8131D" w:rsidR="003F1E40" w:rsidRPr="005A4619" w:rsidRDefault="003F1E40" w:rsidP="00BD5A3E">
      <w:pPr>
        <w:spacing w:before="120" w:after="120"/>
        <w:ind w:right="-81"/>
        <w:rPr>
          <w:rFonts w:ascii="Book Antiqua" w:hAnsi="Book Antiqua"/>
          <w:b/>
          <w:sz w:val="18"/>
          <w:szCs w:val="18"/>
        </w:rPr>
      </w:pPr>
      <w:r w:rsidRPr="005A4619">
        <w:rPr>
          <w:rFonts w:ascii="Book Antiqua" w:hAnsi="Book Antiqua"/>
          <w:b/>
          <w:sz w:val="18"/>
          <w:szCs w:val="18"/>
        </w:rPr>
        <w:t>EDITAL DE PRE</w:t>
      </w:r>
      <w:r w:rsidR="006B2933" w:rsidRPr="005A4619">
        <w:rPr>
          <w:rFonts w:ascii="Book Antiqua" w:hAnsi="Book Antiqua"/>
          <w:b/>
          <w:sz w:val="18"/>
          <w:szCs w:val="18"/>
        </w:rPr>
        <w:t xml:space="preserve">GÃO PRESENCIAL Nº </w:t>
      </w:r>
      <w:r w:rsidR="00B24646">
        <w:rPr>
          <w:rFonts w:ascii="Book Antiqua" w:hAnsi="Book Antiqua"/>
          <w:b/>
          <w:sz w:val="18"/>
          <w:szCs w:val="18"/>
        </w:rPr>
        <w:t>020</w:t>
      </w:r>
      <w:r w:rsidR="00025CCF" w:rsidRPr="005A4619">
        <w:rPr>
          <w:rFonts w:ascii="Book Antiqua" w:hAnsi="Book Antiqua"/>
          <w:b/>
          <w:sz w:val="18"/>
          <w:szCs w:val="18"/>
        </w:rPr>
        <w:t>/</w:t>
      </w:r>
      <w:r w:rsidR="00500775">
        <w:rPr>
          <w:rFonts w:ascii="Book Antiqua" w:hAnsi="Book Antiqua"/>
          <w:b/>
          <w:sz w:val="18"/>
          <w:szCs w:val="18"/>
        </w:rPr>
        <w:t>2016</w:t>
      </w:r>
    </w:p>
    <w:p w14:paraId="603B0684" w14:textId="6D8D4D43" w:rsidR="003F1E40" w:rsidRPr="005A4619" w:rsidRDefault="003F1E40" w:rsidP="00025CCF">
      <w:pPr>
        <w:pStyle w:val="Ttulo1"/>
        <w:spacing w:before="120" w:after="120"/>
        <w:ind w:left="0" w:right="-81"/>
        <w:jc w:val="both"/>
        <w:rPr>
          <w:rFonts w:ascii="Book Antiqua" w:hAnsi="Book Antiqua"/>
          <w:sz w:val="18"/>
          <w:szCs w:val="18"/>
        </w:rPr>
      </w:pPr>
      <w:r w:rsidRPr="005A4619">
        <w:rPr>
          <w:rFonts w:ascii="Book Antiqua" w:hAnsi="Book Antiqua"/>
          <w:sz w:val="18"/>
          <w:szCs w:val="18"/>
        </w:rPr>
        <w:t>O</w:t>
      </w:r>
      <w:r w:rsidR="006B2933" w:rsidRPr="005A4619">
        <w:rPr>
          <w:rFonts w:ascii="Book Antiqua" w:hAnsi="Book Antiqua"/>
          <w:sz w:val="18"/>
          <w:szCs w:val="18"/>
        </w:rPr>
        <w:t xml:space="preserve">BJETO: </w:t>
      </w:r>
      <w:r w:rsidR="00025CCF" w:rsidRPr="005A4619">
        <w:rPr>
          <w:rFonts w:ascii="Book Antiqua" w:hAnsi="Book Antiqua"/>
          <w:sz w:val="18"/>
          <w:szCs w:val="18"/>
        </w:rPr>
        <w:t>AQ</w:t>
      </w:r>
      <w:r w:rsidR="00947B30" w:rsidRPr="005A4619">
        <w:rPr>
          <w:rFonts w:ascii="Book Antiqua" w:hAnsi="Book Antiqua"/>
          <w:sz w:val="18"/>
          <w:szCs w:val="18"/>
        </w:rPr>
        <w:t xml:space="preserve">UISIÇÃO DE </w:t>
      </w:r>
      <w:r w:rsidR="00B24646">
        <w:rPr>
          <w:rFonts w:ascii="Book Antiqua" w:hAnsi="Book Antiqua"/>
          <w:sz w:val="18"/>
          <w:szCs w:val="18"/>
        </w:rPr>
        <w:t>MATERIAL GRÁFICO</w:t>
      </w:r>
      <w:r w:rsidR="006B2933" w:rsidRPr="005A4619">
        <w:rPr>
          <w:rFonts w:ascii="Book Antiqua" w:hAnsi="Book Antiqua"/>
          <w:sz w:val="18"/>
          <w:szCs w:val="18"/>
        </w:rPr>
        <w:t>.</w:t>
      </w:r>
    </w:p>
    <w:p w14:paraId="5375E1DA" w14:textId="65E8DFDA" w:rsidR="003F1E40" w:rsidRPr="005A4619" w:rsidRDefault="003F1E40" w:rsidP="00CF4292">
      <w:pPr>
        <w:ind w:right="-79"/>
        <w:jc w:val="both"/>
        <w:rPr>
          <w:rFonts w:ascii="Book Antiqua" w:hAnsi="Book Antiqua"/>
          <w:b/>
          <w:bCs/>
          <w:sz w:val="18"/>
          <w:szCs w:val="18"/>
        </w:rPr>
      </w:pPr>
      <w:r w:rsidRPr="005A4619">
        <w:rPr>
          <w:rFonts w:ascii="Book Antiqua" w:hAnsi="Book Antiqua"/>
          <w:b/>
          <w:sz w:val="18"/>
          <w:szCs w:val="18"/>
        </w:rPr>
        <w:t>DATA DA SESSÃ</w:t>
      </w:r>
      <w:r w:rsidR="006D44F3" w:rsidRPr="005A4619">
        <w:rPr>
          <w:rFonts w:ascii="Book Antiqua" w:hAnsi="Book Antiqua"/>
          <w:b/>
          <w:sz w:val="18"/>
          <w:szCs w:val="18"/>
        </w:rPr>
        <w:t xml:space="preserve">O: </w:t>
      </w:r>
      <w:r w:rsidR="00B24646">
        <w:rPr>
          <w:rFonts w:ascii="Book Antiqua" w:hAnsi="Book Antiqua"/>
          <w:b/>
          <w:sz w:val="18"/>
          <w:szCs w:val="18"/>
        </w:rPr>
        <w:t>21</w:t>
      </w:r>
      <w:r w:rsidRPr="005A4619">
        <w:rPr>
          <w:rFonts w:ascii="Book Antiqua" w:hAnsi="Book Antiqua"/>
          <w:b/>
          <w:sz w:val="18"/>
          <w:szCs w:val="18"/>
        </w:rPr>
        <w:t>/</w:t>
      </w:r>
      <w:r w:rsidR="00500775">
        <w:rPr>
          <w:rFonts w:ascii="Book Antiqua" w:hAnsi="Book Antiqua"/>
          <w:b/>
          <w:sz w:val="18"/>
          <w:szCs w:val="18"/>
        </w:rPr>
        <w:t>0</w:t>
      </w:r>
      <w:r w:rsidR="00B24646">
        <w:rPr>
          <w:rFonts w:ascii="Book Antiqua" w:hAnsi="Book Antiqua"/>
          <w:b/>
          <w:sz w:val="18"/>
          <w:szCs w:val="18"/>
        </w:rPr>
        <w:t>9</w:t>
      </w:r>
      <w:r w:rsidRPr="005A4619">
        <w:rPr>
          <w:rFonts w:ascii="Book Antiqua" w:hAnsi="Book Antiqua"/>
          <w:b/>
          <w:sz w:val="18"/>
          <w:szCs w:val="18"/>
        </w:rPr>
        <w:t>/</w:t>
      </w:r>
      <w:r w:rsidR="00500775">
        <w:rPr>
          <w:rFonts w:ascii="Book Antiqua" w:hAnsi="Book Antiqua"/>
          <w:b/>
          <w:sz w:val="18"/>
          <w:szCs w:val="18"/>
        </w:rPr>
        <w:t>2016</w:t>
      </w:r>
    </w:p>
    <w:p w14:paraId="6C663FA2" w14:textId="2439357A" w:rsidR="003F1E40" w:rsidRPr="005A4619" w:rsidRDefault="00025CCF" w:rsidP="00CF4292">
      <w:pPr>
        <w:ind w:right="-79"/>
        <w:jc w:val="both"/>
        <w:rPr>
          <w:rFonts w:ascii="Book Antiqua" w:hAnsi="Book Antiqua"/>
          <w:b/>
          <w:sz w:val="18"/>
          <w:szCs w:val="18"/>
        </w:rPr>
      </w:pPr>
      <w:r w:rsidRPr="005A4619">
        <w:rPr>
          <w:rFonts w:ascii="Book Antiqua" w:hAnsi="Book Antiqua"/>
          <w:b/>
          <w:sz w:val="18"/>
          <w:szCs w:val="18"/>
        </w:rPr>
        <w:t xml:space="preserve">CREDENCIAMENTO: </w:t>
      </w:r>
      <w:proofErr w:type="gramStart"/>
      <w:r w:rsidR="00C25C88">
        <w:rPr>
          <w:rFonts w:ascii="Book Antiqua" w:hAnsi="Book Antiqua"/>
          <w:b/>
          <w:sz w:val="18"/>
          <w:szCs w:val="18"/>
        </w:rPr>
        <w:t>1</w:t>
      </w:r>
      <w:r w:rsidR="002D630A">
        <w:rPr>
          <w:rFonts w:ascii="Book Antiqua" w:hAnsi="Book Antiqua"/>
          <w:b/>
          <w:sz w:val="18"/>
          <w:szCs w:val="18"/>
        </w:rPr>
        <w:t>1</w:t>
      </w:r>
      <w:r w:rsidR="006E5414">
        <w:rPr>
          <w:rFonts w:ascii="Book Antiqua" w:hAnsi="Book Antiqua"/>
          <w:b/>
          <w:sz w:val="18"/>
          <w:szCs w:val="18"/>
        </w:rPr>
        <w:t>:</w:t>
      </w:r>
      <w:r w:rsidR="00630071">
        <w:rPr>
          <w:rFonts w:ascii="Book Antiqua" w:hAnsi="Book Antiqua"/>
          <w:b/>
          <w:sz w:val="18"/>
          <w:szCs w:val="18"/>
        </w:rPr>
        <w:t>0</w:t>
      </w:r>
      <w:r w:rsidR="006B2933" w:rsidRPr="005A4619">
        <w:rPr>
          <w:rFonts w:ascii="Book Antiqua" w:hAnsi="Book Antiqua"/>
          <w:b/>
          <w:sz w:val="18"/>
          <w:szCs w:val="18"/>
        </w:rPr>
        <w:t>0</w:t>
      </w:r>
      <w:proofErr w:type="gramEnd"/>
      <w:r w:rsidR="006D44F3" w:rsidRPr="005A4619">
        <w:rPr>
          <w:rFonts w:ascii="Book Antiqua" w:hAnsi="Book Antiqua"/>
          <w:b/>
          <w:sz w:val="18"/>
          <w:szCs w:val="18"/>
        </w:rPr>
        <w:t xml:space="preserve"> horas</w:t>
      </w:r>
    </w:p>
    <w:p w14:paraId="29A42915" w14:textId="46BD0FA7" w:rsidR="003F1E40" w:rsidRPr="005A4619" w:rsidRDefault="00025CCF" w:rsidP="00CF4292">
      <w:pPr>
        <w:ind w:right="-79"/>
        <w:jc w:val="both"/>
        <w:rPr>
          <w:rFonts w:ascii="Book Antiqua" w:hAnsi="Book Antiqua"/>
          <w:sz w:val="18"/>
          <w:szCs w:val="18"/>
        </w:rPr>
      </w:pPr>
      <w:r w:rsidRPr="005A4619">
        <w:rPr>
          <w:rFonts w:ascii="Book Antiqua" w:hAnsi="Book Antiqua"/>
          <w:b/>
          <w:sz w:val="18"/>
          <w:szCs w:val="18"/>
        </w:rPr>
        <w:t xml:space="preserve">ABERTURA DAS PROPOSTAS: </w:t>
      </w:r>
      <w:proofErr w:type="gramStart"/>
      <w:r w:rsidR="00ED7164">
        <w:rPr>
          <w:rFonts w:ascii="Book Antiqua" w:hAnsi="Book Antiqua"/>
          <w:b/>
          <w:sz w:val="18"/>
          <w:szCs w:val="18"/>
        </w:rPr>
        <w:t>1</w:t>
      </w:r>
      <w:r w:rsidR="002D630A">
        <w:rPr>
          <w:rFonts w:ascii="Book Antiqua" w:hAnsi="Book Antiqua"/>
          <w:b/>
          <w:sz w:val="18"/>
          <w:szCs w:val="18"/>
        </w:rPr>
        <w:t>1</w:t>
      </w:r>
      <w:r w:rsidR="006E5414">
        <w:rPr>
          <w:rFonts w:ascii="Book Antiqua" w:hAnsi="Book Antiqua"/>
          <w:b/>
          <w:sz w:val="18"/>
          <w:szCs w:val="18"/>
        </w:rPr>
        <w:t>:</w:t>
      </w:r>
      <w:r w:rsidR="00630071">
        <w:rPr>
          <w:rFonts w:ascii="Book Antiqua" w:hAnsi="Book Antiqua"/>
          <w:b/>
          <w:sz w:val="18"/>
          <w:szCs w:val="18"/>
        </w:rPr>
        <w:t>3</w:t>
      </w:r>
      <w:r w:rsidR="003F1E40" w:rsidRPr="005A4619">
        <w:rPr>
          <w:rFonts w:ascii="Book Antiqua" w:hAnsi="Book Antiqua"/>
          <w:b/>
          <w:sz w:val="18"/>
          <w:szCs w:val="18"/>
        </w:rPr>
        <w:t>0</w:t>
      </w:r>
      <w:proofErr w:type="gramEnd"/>
      <w:r w:rsidR="006D44F3" w:rsidRPr="005A4619">
        <w:rPr>
          <w:rFonts w:ascii="Book Antiqua" w:hAnsi="Book Antiqua"/>
          <w:b/>
          <w:sz w:val="18"/>
          <w:szCs w:val="18"/>
        </w:rPr>
        <w:t xml:space="preserve"> horas</w:t>
      </w:r>
      <w:r w:rsidR="006B2933" w:rsidRPr="005A4619">
        <w:rPr>
          <w:rFonts w:ascii="Book Antiqua" w:hAnsi="Book Antiqua"/>
          <w:b/>
          <w:sz w:val="18"/>
          <w:szCs w:val="18"/>
        </w:rPr>
        <w:t xml:space="preserve"> </w:t>
      </w:r>
      <w:r w:rsidR="003F1E40" w:rsidRPr="005A4619">
        <w:rPr>
          <w:rFonts w:ascii="Book Antiqua" w:hAnsi="Book Antiqua"/>
          <w:sz w:val="18"/>
          <w:szCs w:val="18"/>
        </w:rPr>
        <w:tab/>
      </w:r>
      <w:r w:rsidR="003F1E40" w:rsidRPr="005A4619">
        <w:rPr>
          <w:rFonts w:ascii="Book Antiqua" w:hAnsi="Book Antiqua"/>
          <w:sz w:val="18"/>
          <w:szCs w:val="18"/>
        </w:rPr>
        <w:tab/>
      </w:r>
    </w:p>
    <w:p w14:paraId="19C8CE97" w14:textId="7777777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Pr="005A4619">
        <w:rPr>
          <w:rFonts w:ascii="Book Antiqua" w:hAnsi="Book Antiqua"/>
          <w:b/>
          <w:sz w:val="18"/>
          <w:szCs w:val="18"/>
        </w:rPr>
        <w:t xml:space="preserve">PREFEITURA MUNICIPAL DE </w:t>
      </w:r>
      <w:r w:rsidR="00E05A54">
        <w:rPr>
          <w:rFonts w:ascii="Book Antiqua" w:hAnsi="Book Antiqua"/>
          <w:b/>
          <w:sz w:val="18"/>
          <w:szCs w:val="18"/>
        </w:rPr>
        <w:t>SIMÕES</w:t>
      </w:r>
      <w:r w:rsidRPr="005A4619">
        <w:rPr>
          <w:rFonts w:ascii="Book Antiqua" w:hAnsi="Book Antiqua"/>
          <w:sz w:val="18"/>
          <w:szCs w:val="18"/>
        </w:rPr>
        <w:t>, através do Pregoeiro e da Comissão Permanente de Licitação, torna público, para o conhecimento de todos os interessados que realizará licitação, na modalidade</w:t>
      </w:r>
      <w:r w:rsidRPr="005A4619">
        <w:rPr>
          <w:rFonts w:ascii="Book Antiqua" w:hAnsi="Book Antiqua"/>
          <w:b/>
          <w:sz w:val="18"/>
          <w:szCs w:val="18"/>
        </w:rPr>
        <w:t xml:space="preserve"> PREGÃO PRESENCIAL</w:t>
      </w:r>
      <w:r w:rsidRPr="005A4619">
        <w:rPr>
          <w:rFonts w:ascii="Book Antiqua" w:hAnsi="Book Antiqua"/>
          <w:sz w:val="18"/>
          <w:szCs w:val="18"/>
        </w:rPr>
        <w:t xml:space="preserve">, do tipo </w:t>
      </w:r>
      <w:r w:rsidR="00DB7764" w:rsidRPr="005A4619">
        <w:rPr>
          <w:rFonts w:ascii="Book Antiqua" w:hAnsi="Book Antiqua"/>
          <w:b/>
          <w:sz w:val="18"/>
          <w:szCs w:val="18"/>
        </w:rPr>
        <w:t xml:space="preserve">MENOR PREÇO </w:t>
      </w:r>
      <w:r w:rsidR="00955210">
        <w:rPr>
          <w:rFonts w:ascii="Book Antiqua" w:hAnsi="Book Antiqua"/>
          <w:b/>
          <w:sz w:val="18"/>
          <w:szCs w:val="18"/>
        </w:rPr>
        <w:t xml:space="preserve">POR </w:t>
      </w:r>
      <w:r w:rsidR="004B1E29">
        <w:rPr>
          <w:rFonts w:ascii="Book Antiqua" w:hAnsi="Book Antiqua"/>
          <w:b/>
          <w:sz w:val="18"/>
          <w:szCs w:val="18"/>
        </w:rPr>
        <w:t>ITEM</w:t>
      </w:r>
      <w:r w:rsidR="00C70319">
        <w:rPr>
          <w:rFonts w:ascii="Book Antiqua" w:hAnsi="Book Antiqua"/>
          <w:b/>
          <w:sz w:val="18"/>
          <w:szCs w:val="18"/>
        </w:rPr>
        <w:t xml:space="preserve"> </w:t>
      </w:r>
      <w:r w:rsidRPr="005A4619">
        <w:rPr>
          <w:rFonts w:ascii="Book Antiqua" w:hAnsi="Book Antiqua"/>
          <w:b/>
          <w:sz w:val="18"/>
          <w:szCs w:val="18"/>
        </w:rPr>
        <w:t xml:space="preserve">e ADJUDICAÇÃO </w:t>
      </w:r>
      <w:r w:rsidR="00955210">
        <w:rPr>
          <w:rFonts w:ascii="Book Antiqua" w:hAnsi="Book Antiqua"/>
          <w:b/>
          <w:sz w:val="18"/>
          <w:szCs w:val="18"/>
        </w:rPr>
        <w:t xml:space="preserve">POR </w:t>
      </w:r>
      <w:r w:rsidR="004B1E29">
        <w:rPr>
          <w:rFonts w:ascii="Book Antiqua" w:hAnsi="Book Antiqua"/>
          <w:b/>
          <w:sz w:val="18"/>
          <w:szCs w:val="18"/>
        </w:rPr>
        <w:t>ITEM</w:t>
      </w:r>
      <w:r w:rsidRPr="005A4619">
        <w:rPr>
          <w:rFonts w:ascii="Book Antiqua" w:hAnsi="Book Antiqua"/>
          <w:b/>
          <w:sz w:val="18"/>
          <w:szCs w:val="18"/>
        </w:rPr>
        <w:t xml:space="preserve">, </w:t>
      </w:r>
      <w:r w:rsidRPr="005A4619">
        <w:rPr>
          <w:rFonts w:ascii="Book Antiqua" w:hAnsi="Book Antiqua"/>
          <w:sz w:val="18"/>
          <w:szCs w:val="18"/>
        </w:rPr>
        <w:t>regido pela Lei Federal nº 10.520 de 17/07/2002, pelo</w:t>
      </w:r>
      <w:r w:rsidRPr="005A4619">
        <w:rPr>
          <w:rFonts w:ascii="Book Antiqua" w:hAnsi="Book Antiqua"/>
          <w:snapToGrid w:val="0"/>
          <w:sz w:val="18"/>
          <w:szCs w:val="18"/>
        </w:rPr>
        <w:t xml:space="preserve"> Dec. Federal nº 3.555/2000 de 08/08/2000, aplicando-se subsidiariamente a Lei Federal n.º 8.666/93 com suas alterações,</w:t>
      </w:r>
      <w:r w:rsidRPr="005A4619">
        <w:rPr>
          <w:rFonts w:ascii="Book Antiqua" w:hAnsi="Book Antiqua"/>
          <w:sz w:val="18"/>
          <w:szCs w:val="18"/>
        </w:rPr>
        <w:t xml:space="preserve"> e pelas cond</w:t>
      </w:r>
      <w:r w:rsidR="00297B4A">
        <w:rPr>
          <w:rFonts w:ascii="Book Antiqua" w:hAnsi="Book Antiqua"/>
          <w:sz w:val="18"/>
          <w:szCs w:val="18"/>
        </w:rPr>
        <w:t>ições estabelecidas no presente</w:t>
      </w:r>
      <w:r w:rsidRPr="005A4619">
        <w:rPr>
          <w:rFonts w:ascii="Book Antiqua" w:hAnsi="Book Antiqua"/>
          <w:sz w:val="18"/>
          <w:szCs w:val="18"/>
        </w:rPr>
        <w:t xml:space="preserve"> edital e seus anexos.</w:t>
      </w:r>
    </w:p>
    <w:p w14:paraId="47AA4707" w14:textId="0DA4C14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00715F33" w:rsidRPr="005A4619">
        <w:rPr>
          <w:rFonts w:ascii="Book Antiqua" w:hAnsi="Book Antiqua"/>
          <w:sz w:val="18"/>
          <w:szCs w:val="18"/>
        </w:rPr>
        <w:t>sessão pública</w:t>
      </w:r>
      <w:r w:rsidRPr="005A4619">
        <w:rPr>
          <w:rFonts w:ascii="Book Antiqua" w:hAnsi="Book Antiqua"/>
          <w:sz w:val="18"/>
          <w:szCs w:val="18"/>
        </w:rPr>
        <w:t xml:space="preserve"> para </w:t>
      </w:r>
      <w:r w:rsidR="00715F33" w:rsidRPr="005A4619">
        <w:rPr>
          <w:rFonts w:ascii="Book Antiqua" w:hAnsi="Book Antiqua"/>
          <w:sz w:val="18"/>
          <w:szCs w:val="18"/>
        </w:rPr>
        <w:t xml:space="preserve">credenciamento e </w:t>
      </w:r>
      <w:r w:rsidRPr="005A4619">
        <w:rPr>
          <w:rFonts w:ascii="Book Antiqua" w:hAnsi="Book Antiqua"/>
          <w:sz w:val="18"/>
          <w:szCs w:val="18"/>
        </w:rPr>
        <w:t>recebimento e abertura dos envelopes dar-se-á às</w:t>
      </w:r>
      <w:r w:rsidR="00025CCF" w:rsidRPr="005A4619">
        <w:rPr>
          <w:rFonts w:ascii="Book Antiqua" w:hAnsi="Book Antiqua"/>
          <w:b/>
          <w:sz w:val="18"/>
          <w:szCs w:val="18"/>
        </w:rPr>
        <w:t xml:space="preserve"> </w:t>
      </w:r>
      <w:proofErr w:type="gramStart"/>
      <w:r w:rsidR="00B24646">
        <w:rPr>
          <w:rFonts w:ascii="Book Antiqua" w:hAnsi="Book Antiqua"/>
          <w:b/>
          <w:sz w:val="18"/>
          <w:szCs w:val="18"/>
        </w:rPr>
        <w:t>11</w:t>
      </w:r>
      <w:r w:rsidR="006E5414">
        <w:rPr>
          <w:rFonts w:ascii="Book Antiqua" w:hAnsi="Book Antiqua"/>
          <w:b/>
          <w:sz w:val="18"/>
          <w:szCs w:val="18"/>
        </w:rPr>
        <w:t>:</w:t>
      </w:r>
      <w:r w:rsidR="00630071">
        <w:rPr>
          <w:rFonts w:ascii="Book Antiqua" w:hAnsi="Book Antiqua"/>
          <w:b/>
          <w:sz w:val="18"/>
          <w:szCs w:val="18"/>
        </w:rPr>
        <w:t>0</w:t>
      </w:r>
      <w:r w:rsidR="00715F33" w:rsidRPr="005A4619">
        <w:rPr>
          <w:rFonts w:ascii="Book Antiqua" w:hAnsi="Book Antiqua"/>
          <w:b/>
          <w:sz w:val="18"/>
          <w:szCs w:val="18"/>
        </w:rPr>
        <w:t>0</w:t>
      </w:r>
      <w:proofErr w:type="gramEnd"/>
      <w:r w:rsidR="00715F33" w:rsidRPr="005A4619">
        <w:rPr>
          <w:rFonts w:ascii="Book Antiqua" w:hAnsi="Book Antiqua"/>
          <w:b/>
          <w:sz w:val="18"/>
          <w:szCs w:val="18"/>
        </w:rPr>
        <w:t xml:space="preserve"> horas do dia </w:t>
      </w:r>
      <w:r w:rsidR="00B24646">
        <w:rPr>
          <w:rFonts w:ascii="Book Antiqua" w:hAnsi="Book Antiqua"/>
          <w:b/>
          <w:sz w:val="18"/>
          <w:szCs w:val="18"/>
        </w:rPr>
        <w:t>21</w:t>
      </w:r>
      <w:r w:rsidRPr="005A4619">
        <w:rPr>
          <w:rFonts w:ascii="Book Antiqua" w:hAnsi="Book Antiqua"/>
          <w:b/>
          <w:sz w:val="18"/>
          <w:szCs w:val="18"/>
        </w:rPr>
        <w:t xml:space="preserve"> de </w:t>
      </w:r>
      <w:r w:rsidR="00B24646">
        <w:rPr>
          <w:rFonts w:ascii="Book Antiqua" w:hAnsi="Book Antiqua"/>
          <w:b/>
          <w:sz w:val="18"/>
          <w:szCs w:val="18"/>
        </w:rPr>
        <w:t>setembro</w:t>
      </w:r>
      <w:r w:rsidR="00ED7164">
        <w:rPr>
          <w:rFonts w:ascii="Book Antiqua" w:hAnsi="Book Antiqua"/>
          <w:b/>
          <w:sz w:val="18"/>
          <w:szCs w:val="18"/>
        </w:rPr>
        <w:t xml:space="preserve"> de</w:t>
      </w:r>
      <w:r w:rsidRPr="005A4619">
        <w:rPr>
          <w:rFonts w:ascii="Book Antiqua" w:hAnsi="Book Antiqua"/>
          <w:b/>
          <w:sz w:val="18"/>
          <w:szCs w:val="18"/>
        </w:rPr>
        <w:t xml:space="preserve"> </w:t>
      </w:r>
      <w:r w:rsidR="00500775">
        <w:rPr>
          <w:rFonts w:ascii="Book Antiqua" w:hAnsi="Book Antiqua"/>
          <w:b/>
          <w:sz w:val="18"/>
          <w:szCs w:val="18"/>
        </w:rPr>
        <w:t>2016</w:t>
      </w:r>
      <w:r w:rsidRPr="005A4619">
        <w:rPr>
          <w:rFonts w:ascii="Book Antiqua" w:hAnsi="Book Antiqua"/>
          <w:sz w:val="18"/>
          <w:szCs w:val="18"/>
        </w:rPr>
        <w:t>, na sala da Comissão de Licitaçõ</w:t>
      </w:r>
      <w:r w:rsidR="000052EE">
        <w:rPr>
          <w:rFonts w:ascii="Book Antiqua" w:hAnsi="Book Antiqua"/>
          <w:sz w:val="18"/>
          <w:szCs w:val="18"/>
        </w:rPr>
        <w:t xml:space="preserve">es desta Prefeitura Municipal, </w:t>
      </w:r>
      <w:r w:rsidR="00947B30" w:rsidRPr="005A4619">
        <w:rPr>
          <w:rFonts w:ascii="Book Antiqua" w:hAnsi="Book Antiqua"/>
          <w:sz w:val="18"/>
          <w:szCs w:val="22"/>
        </w:rPr>
        <w:t xml:space="preserve">situado na </w:t>
      </w:r>
      <w:r w:rsidR="00E05A54" w:rsidRPr="0077149E">
        <w:rPr>
          <w:color w:val="000000"/>
          <w:sz w:val="18"/>
          <w:szCs w:val="18"/>
        </w:rPr>
        <w:t>Rua João Raimundo de Oliveira, s/n, centro</w:t>
      </w:r>
      <w:r w:rsidR="000052EE">
        <w:rPr>
          <w:rFonts w:ascii="Book Antiqua" w:hAnsi="Book Antiqua"/>
          <w:sz w:val="18"/>
          <w:szCs w:val="22"/>
        </w:rPr>
        <w:t xml:space="preserve">, </w:t>
      </w:r>
      <w:r w:rsidR="00E05A54">
        <w:rPr>
          <w:rFonts w:ascii="Book Antiqua" w:hAnsi="Book Antiqua"/>
          <w:sz w:val="18"/>
          <w:szCs w:val="22"/>
        </w:rPr>
        <w:t>Simões</w:t>
      </w:r>
      <w:r w:rsidR="00947B30" w:rsidRPr="005A4619">
        <w:rPr>
          <w:rFonts w:ascii="Book Antiqua" w:hAnsi="Book Antiqua"/>
          <w:sz w:val="18"/>
          <w:szCs w:val="22"/>
        </w:rPr>
        <w:t xml:space="preserve">, Piauí, </w:t>
      </w:r>
      <w:r w:rsidRPr="005A4619">
        <w:rPr>
          <w:rFonts w:ascii="Book Antiqua" w:hAnsi="Book Antiqua"/>
          <w:sz w:val="18"/>
          <w:szCs w:val="18"/>
        </w:rPr>
        <w:t>onde podem ser obtidas cópias deste instrumento convocatório, em todos os dias úteis, das 8:00 às 13:00 horas.</w:t>
      </w:r>
    </w:p>
    <w:p w14:paraId="6A73BF04" w14:textId="77777777" w:rsidR="003F1E40" w:rsidRPr="005A4619" w:rsidRDefault="00735589" w:rsidP="00BD5A3E">
      <w:pPr>
        <w:pStyle w:val="Ttulo2"/>
        <w:spacing w:before="120" w:after="120"/>
        <w:ind w:left="0" w:right="-81"/>
        <w:rPr>
          <w:rFonts w:ascii="Book Antiqua" w:hAnsi="Book Antiqua"/>
          <w:sz w:val="18"/>
          <w:szCs w:val="18"/>
        </w:rPr>
      </w:pPr>
      <w:r w:rsidRPr="005A4619">
        <w:rPr>
          <w:rFonts w:ascii="Book Antiqua" w:hAnsi="Book Antiqua"/>
          <w:sz w:val="18"/>
          <w:szCs w:val="18"/>
        </w:rPr>
        <w:t>1 – DO OBJETO</w:t>
      </w:r>
    </w:p>
    <w:p w14:paraId="7573F6BC" w14:textId="252E8F9C" w:rsidR="00225490" w:rsidRPr="005A4619"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1.1</w:t>
      </w:r>
      <w:r w:rsidRPr="005A4619">
        <w:rPr>
          <w:rFonts w:ascii="Book Antiqua" w:hAnsi="Book Antiqua"/>
          <w:b/>
          <w:sz w:val="18"/>
          <w:szCs w:val="18"/>
        </w:rPr>
        <w:t xml:space="preserve"> –</w:t>
      </w:r>
      <w:r w:rsidRPr="005A4619">
        <w:rPr>
          <w:rFonts w:ascii="Book Antiqua" w:hAnsi="Book Antiqua"/>
          <w:sz w:val="18"/>
          <w:szCs w:val="18"/>
        </w:rPr>
        <w:t xml:space="preserve"> Destina-se a presente licitação a </w:t>
      </w:r>
      <w:r w:rsidR="00025CCF" w:rsidRPr="005A4619">
        <w:rPr>
          <w:rFonts w:ascii="Book Antiqua" w:hAnsi="Book Antiqua"/>
          <w:sz w:val="18"/>
          <w:szCs w:val="18"/>
        </w:rPr>
        <w:t xml:space="preserve">Aquisição de </w:t>
      </w:r>
      <w:r w:rsidR="00B24646">
        <w:rPr>
          <w:rFonts w:ascii="Book Antiqua" w:hAnsi="Book Antiqua"/>
          <w:sz w:val="18"/>
          <w:szCs w:val="18"/>
        </w:rPr>
        <w:t>material gráfico</w:t>
      </w:r>
      <w:r w:rsidR="00DA75C4">
        <w:rPr>
          <w:rFonts w:ascii="Book Antiqua" w:hAnsi="Book Antiqua"/>
          <w:sz w:val="18"/>
          <w:szCs w:val="18"/>
        </w:rPr>
        <w:t xml:space="preserve"> </w:t>
      </w:r>
      <w:r w:rsidRPr="005A4619">
        <w:rPr>
          <w:rFonts w:ascii="Book Antiqua" w:hAnsi="Book Antiqua"/>
          <w:sz w:val="18"/>
          <w:szCs w:val="18"/>
        </w:rPr>
        <w:t>(Portaria nº 448, de 13/09/2002), conforme especificações e quantidades constantes do anexo I.</w:t>
      </w:r>
    </w:p>
    <w:p w14:paraId="7CCD74EB" w14:textId="77777777" w:rsidR="00225490" w:rsidRPr="005A4619" w:rsidRDefault="00735589" w:rsidP="00BD5A3E">
      <w:pPr>
        <w:tabs>
          <w:tab w:val="left" w:pos="0"/>
          <w:tab w:val="left" w:pos="709"/>
          <w:tab w:val="left" w:pos="1418"/>
        </w:tabs>
        <w:spacing w:before="120" w:after="120"/>
        <w:ind w:right="51"/>
        <w:jc w:val="both"/>
        <w:rPr>
          <w:rFonts w:ascii="Book Antiqua" w:hAnsi="Book Antiqua"/>
          <w:sz w:val="18"/>
          <w:szCs w:val="18"/>
        </w:rPr>
      </w:pPr>
      <w:r w:rsidRPr="005A4619">
        <w:rPr>
          <w:rFonts w:ascii="Book Antiqua" w:hAnsi="Book Antiqua"/>
          <w:sz w:val="18"/>
          <w:szCs w:val="18"/>
        </w:rPr>
        <w:t>1.2 – São anexos deste Edital</w:t>
      </w:r>
      <w:r w:rsidR="00225490" w:rsidRPr="005A4619">
        <w:rPr>
          <w:rFonts w:ascii="Book Antiqua" w:hAnsi="Book Antiqua"/>
          <w:sz w:val="18"/>
          <w:szCs w:val="18"/>
        </w:rPr>
        <w:t>:</w:t>
      </w:r>
    </w:p>
    <w:p w14:paraId="710B477D"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 xml:space="preserve">Anexo I – </w:t>
      </w:r>
      <w:r w:rsidRPr="005A4619">
        <w:rPr>
          <w:rFonts w:ascii="Book Antiqua" w:hAnsi="Book Antiqua"/>
          <w:sz w:val="18"/>
          <w:szCs w:val="18"/>
        </w:rPr>
        <w:t>Especificação e quantidades dos itens objeto da licitação;</w:t>
      </w:r>
    </w:p>
    <w:p w14:paraId="58C28ACF" w14:textId="77777777" w:rsidR="00C36F13" w:rsidRPr="005A4619" w:rsidRDefault="00947B30" w:rsidP="006D44F3">
      <w:pPr>
        <w:tabs>
          <w:tab w:val="left" w:pos="9099"/>
        </w:tabs>
        <w:ind w:left="1440" w:right="99"/>
        <w:jc w:val="both"/>
        <w:rPr>
          <w:rFonts w:ascii="Book Antiqua" w:hAnsi="Book Antiqua"/>
          <w:sz w:val="18"/>
          <w:szCs w:val="18"/>
        </w:rPr>
      </w:pPr>
      <w:r w:rsidRPr="005A4619">
        <w:rPr>
          <w:rFonts w:ascii="Book Antiqua" w:hAnsi="Book Antiqua"/>
          <w:b/>
          <w:sz w:val="18"/>
          <w:szCs w:val="18"/>
        </w:rPr>
        <w:t>Anexo I</w:t>
      </w:r>
      <w:r w:rsidR="00C36F13" w:rsidRPr="005A4619">
        <w:rPr>
          <w:rFonts w:ascii="Book Antiqua" w:hAnsi="Book Antiqua"/>
          <w:b/>
          <w:sz w:val="18"/>
          <w:szCs w:val="18"/>
        </w:rPr>
        <w:t>I</w:t>
      </w:r>
      <w:r w:rsidR="00C36F13" w:rsidRPr="005A4619">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5A4619" w:rsidRDefault="00C36F13"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I</w:t>
      </w:r>
      <w:r w:rsidR="00947B30" w:rsidRPr="005A4619">
        <w:rPr>
          <w:rFonts w:ascii="Book Antiqua" w:hAnsi="Book Antiqua"/>
          <w:b/>
          <w:sz w:val="18"/>
          <w:szCs w:val="18"/>
        </w:rPr>
        <w:t>II</w:t>
      </w:r>
      <w:r w:rsidR="00225490" w:rsidRPr="005A4619">
        <w:rPr>
          <w:rFonts w:ascii="Book Antiqua" w:hAnsi="Book Antiqua"/>
          <w:b/>
          <w:sz w:val="18"/>
          <w:szCs w:val="18"/>
        </w:rPr>
        <w:t xml:space="preserve"> –</w:t>
      </w:r>
      <w:r w:rsidR="00225490" w:rsidRPr="005A4619">
        <w:rPr>
          <w:rFonts w:ascii="Book Antiqua" w:hAnsi="Book Antiqua"/>
          <w:sz w:val="18"/>
          <w:szCs w:val="18"/>
        </w:rPr>
        <w:t xml:space="preserve"> Declaração de que não Emprega Menor;</w:t>
      </w:r>
    </w:p>
    <w:p w14:paraId="437F30E4" w14:textId="77777777" w:rsidR="00225490" w:rsidRPr="005A4619" w:rsidRDefault="00C36F13" w:rsidP="006D44F3">
      <w:pPr>
        <w:pStyle w:val="Ttulo7"/>
        <w:tabs>
          <w:tab w:val="left" w:pos="0"/>
          <w:tab w:val="left" w:pos="1134"/>
        </w:tabs>
        <w:ind w:firstLine="1440"/>
        <w:jc w:val="left"/>
        <w:rPr>
          <w:rFonts w:ascii="Book Antiqua" w:hAnsi="Book Antiqua"/>
          <w:b w:val="0"/>
          <w:sz w:val="18"/>
          <w:szCs w:val="18"/>
        </w:rPr>
      </w:pPr>
      <w:r w:rsidRPr="005A4619">
        <w:rPr>
          <w:rFonts w:ascii="Book Antiqua" w:hAnsi="Book Antiqua"/>
          <w:sz w:val="18"/>
          <w:szCs w:val="18"/>
        </w:rPr>
        <w:t xml:space="preserve">Anexo </w:t>
      </w:r>
      <w:r w:rsidR="00947B30" w:rsidRPr="005A4619">
        <w:rPr>
          <w:rFonts w:ascii="Book Antiqua" w:hAnsi="Book Antiqua"/>
          <w:sz w:val="18"/>
          <w:szCs w:val="18"/>
        </w:rPr>
        <w:t>I</w:t>
      </w:r>
      <w:r w:rsidR="00225490" w:rsidRPr="005A4619">
        <w:rPr>
          <w:rFonts w:ascii="Book Antiqua" w:hAnsi="Book Antiqua"/>
          <w:sz w:val="18"/>
          <w:szCs w:val="18"/>
        </w:rPr>
        <w:t xml:space="preserve">V – </w:t>
      </w:r>
      <w:r w:rsidR="00225490" w:rsidRPr="005A4619">
        <w:rPr>
          <w:rFonts w:ascii="Book Antiqua" w:hAnsi="Book Antiqua"/>
          <w:b w:val="0"/>
          <w:sz w:val="18"/>
          <w:szCs w:val="18"/>
        </w:rPr>
        <w:t>Modelo da Proposta; e</w:t>
      </w:r>
    </w:p>
    <w:p w14:paraId="018379EB"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V</w:t>
      </w:r>
      <w:r w:rsidRPr="005A4619">
        <w:rPr>
          <w:rFonts w:ascii="Book Antiqua" w:hAnsi="Book Antiqua"/>
          <w:sz w:val="18"/>
          <w:szCs w:val="18"/>
        </w:rPr>
        <w:t xml:space="preserve"> – Minuta do Contrato.</w:t>
      </w:r>
    </w:p>
    <w:p w14:paraId="2BE8CCBE" w14:textId="77777777" w:rsidR="003F1E40" w:rsidRPr="005A4619" w:rsidRDefault="00735589" w:rsidP="00BD5A3E">
      <w:pPr>
        <w:spacing w:before="120" w:after="120"/>
        <w:ind w:right="-81"/>
        <w:jc w:val="both"/>
        <w:rPr>
          <w:rFonts w:ascii="Book Antiqua" w:hAnsi="Book Antiqua"/>
          <w:b/>
          <w:sz w:val="18"/>
          <w:szCs w:val="18"/>
        </w:rPr>
      </w:pPr>
      <w:r w:rsidRPr="005A4619">
        <w:rPr>
          <w:rFonts w:ascii="Book Antiqua" w:hAnsi="Book Antiqua"/>
          <w:b/>
          <w:sz w:val="18"/>
          <w:szCs w:val="18"/>
        </w:rPr>
        <w:t>2</w:t>
      </w:r>
      <w:r w:rsidR="003F1E40" w:rsidRPr="005A4619">
        <w:rPr>
          <w:rFonts w:ascii="Book Antiqua" w:hAnsi="Book Antiqua"/>
          <w:b/>
          <w:sz w:val="18"/>
          <w:szCs w:val="18"/>
        </w:rPr>
        <w:t xml:space="preserve"> – DA PARTICIPAÇÃO</w:t>
      </w:r>
    </w:p>
    <w:p w14:paraId="1D035A7C" w14:textId="77777777" w:rsidR="006B2933" w:rsidRPr="005A4619" w:rsidRDefault="006B2933"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5A4619" w:rsidRDefault="00735589" w:rsidP="00BD5A3E">
      <w:pPr>
        <w:spacing w:before="120" w:after="120"/>
        <w:ind w:right="-81"/>
        <w:jc w:val="both"/>
        <w:rPr>
          <w:rFonts w:ascii="Book Antiqua" w:hAnsi="Book Antiqua"/>
          <w:sz w:val="18"/>
          <w:szCs w:val="18"/>
        </w:rPr>
      </w:pPr>
      <w:r w:rsidRPr="005A4619">
        <w:rPr>
          <w:rFonts w:ascii="Book Antiqua" w:hAnsi="Book Antiqua"/>
          <w:sz w:val="18"/>
          <w:szCs w:val="18"/>
        </w:rPr>
        <w:t>2.</w:t>
      </w:r>
      <w:r w:rsidR="000D1C83" w:rsidRPr="005A4619">
        <w:rPr>
          <w:rFonts w:ascii="Book Antiqua" w:hAnsi="Book Antiqua"/>
          <w:sz w:val="18"/>
          <w:szCs w:val="18"/>
        </w:rPr>
        <w:t>2</w:t>
      </w:r>
      <w:r w:rsidR="003F1E40" w:rsidRPr="005A4619">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5A4619"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5A4619">
        <w:rPr>
          <w:rFonts w:ascii="Book Antiqua" w:hAnsi="Book Antiqua"/>
          <w:b/>
          <w:sz w:val="18"/>
          <w:szCs w:val="18"/>
        </w:rPr>
        <w:t>3</w:t>
      </w:r>
      <w:r w:rsidR="00C84DB5" w:rsidRPr="005A4619">
        <w:rPr>
          <w:rFonts w:ascii="Book Antiqua" w:hAnsi="Book Antiqua"/>
          <w:b/>
          <w:sz w:val="18"/>
          <w:szCs w:val="18"/>
        </w:rPr>
        <w:t xml:space="preserve"> </w:t>
      </w:r>
      <w:r w:rsidRPr="005A4619">
        <w:rPr>
          <w:rFonts w:ascii="Book Antiqua" w:hAnsi="Book Antiqua"/>
          <w:b/>
          <w:sz w:val="18"/>
          <w:szCs w:val="18"/>
        </w:rPr>
        <w:t>–</w:t>
      </w:r>
      <w:r w:rsidR="00C84DB5" w:rsidRPr="005A4619">
        <w:rPr>
          <w:rFonts w:ascii="Book Antiqua" w:hAnsi="Book Antiqua"/>
          <w:b/>
          <w:sz w:val="18"/>
          <w:szCs w:val="18"/>
        </w:rPr>
        <w:t xml:space="preserve"> DOS IMPEDIMENTOS À PARTICIPAÇÃO</w:t>
      </w:r>
    </w:p>
    <w:p w14:paraId="702554FA" w14:textId="77777777" w:rsidR="00C84DB5" w:rsidRPr="005A4619" w:rsidRDefault="00974D2B"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Não poderão participar do</w:t>
      </w:r>
      <w:r w:rsidR="00C84DB5" w:rsidRPr="005A4619">
        <w:rPr>
          <w:rFonts w:ascii="Book Antiqua" w:hAnsi="Book Antiqua"/>
          <w:sz w:val="18"/>
          <w:szCs w:val="18"/>
        </w:rPr>
        <w:t xml:space="preserve"> presente </w:t>
      </w:r>
      <w:r w:rsidRPr="005A4619">
        <w:rPr>
          <w:rFonts w:ascii="Book Antiqua" w:hAnsi="Book Antiqua"/>
          <w:sz w:val="18"/>
          <w:szCs w:val="18"/>
        </w:rPr>
        <w:t>Pregão</w:t>
      </w:r>
      <w:r w:rsidR="00C84DB5" w:rsidRPr="005A4619">
        <w:rPr>
          <w:rFonts w:ascii="Book Antiqua" w:hAnsi="Book Antiqua"/>
          <w:sz w:val="18"/>
          <w:szCs w:val="18"/>
        </w:rPr>
        <w:t>, empresas que se enquadrarem em uma ou mais das seguintes situações:</w:t>
      </w:r>
    </w:p>
    <w:p w14:paraId="6339FEE1" w14:textId="77777777" w:rsidR="00C84DB5" w:rsidRPr="005A4619" w:rsidRDefault="00C84DB5"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Que tenham sido declaradas inidôneas por qualquer Órgão Público Federal, Estadual, Municipal ou do Distrito Federal;</w:t>
      </w:r>
    </w:p>
    <w:p w14:paraId="42F3F04E"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b) Estejam sob regime de concordata ou falência;</w:t>
      </w:r>
    </w:p>
    <w:p w14:paraId="2356AFC3"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c) Estejam cumprindo suspensão temporária de participação em licitações;</w:t>
      </w:r>
    </w:p>
    <w:p w14:paraId="4FA193FF"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d) Encontrem-se em processo de fusão, cisão ou incorporação;</w:t>
      </w:r>
    </w:p>
    <w:p w14:paraId="04B77468"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e) Tenham sofrido fato impeditivo superveniente;</w:t>
      </w:r>
    </w:p>
    <w:p w14:paraId="0CF97A4C" w14:textId="77777777" w:rsidR="003F1E40" w:rsidRPr="005A4619" w:rsidRDefault="00C84DB5" w:rsidP="00BD5A3E">
      <w:pPr>
        <w:pStyle w:val="Corpodetexto3"/>
        <w:spacing w:before="120" w:after="120"/>
        <w:ind w:right="-81"/>
        <w:rPr>
          <w:rFonts w:ascii="Book Antiqua" w:hAnsi="Book Antiqua"/>
          <w:bCs/>
          <w:color w:val="auto"/>
          <w:sz w:val="18"/>
          <w:szCs w:val="18"/>
        </w:rPr>
      </w:pPr>
      <w:r w:rsidRPr="005A4619">
        <w:rPr>
          <w:rFonts w:ascii="Book Antiqua" w:hAnsi="Book Antiqua"/>
          <w:color w:val="auto"/>
          <w:sz w:val="18"/>
          <w:szCs w:val="18"/>
        </w:rPr>
        <w:t>f</w:t>
      </w:r>
      <w:r w:rsidR="003F1E40" w:rsidRPr="005A4619">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5A4619" w:rsidRDefault="00C84DB5" w:rsidP="00BD5A3E">
      <w:pPr>
        <w:pStyle w:val="Corpodetexto3"/>
        <w:spacing w:before="120" w:after="120"/>
        <w:ind w:right="-81"/>
        <w:rPr>
          <w:rFonts w:ascii="Book Antiqua" w:hAnsi="Book Antiqua"/>
          <w:color w:val="auto"/>
          <w:sz w:val="18"/>
          <w:szCs w:val="18"/>
        </w:rPr>
      </w:pPr>
      <w:r w:rsidRPr="005A4619">
        <w:rPr>
          <w:rFonts w:ascii="Book Antiqua" w:hAnsi="Book Antiqua"/>
          <w:bCs/>
          <w:color w:val="auto"/>
          <w:sz w:val="18"/>
          <w:szCs w:val="18"/>
        </w:rPr>
        <w:t>g</w:t>
      </w:r>
      <w:r w:rsidR="003F1E40" w:rsidRPr="005A4619">
        <w:rPr>
          <w:rFonts w:ascii="Book Antiqua" w:hAnsi="Book Antiqua"/>
          <w:bCs/>
          <w:color w:val="auto"/>
          <w:sz w:val="18"/>
          <w:szCs w:val="18"/>
        </w:rPr>
        <w:t>) servidor ou dirigente do órgão ou entidade contratante ou responsável pela licitação.</w:t>
      </w:r>
      <w:r w:rsidR="003F1E40" w:rsidRPr="005A4619">
        <w:rPr>
          <w:rFonts w:ascii="Book Antiqua" w:hAnsi="Book Antiqua"/>
          <w:color w:val="auto"/>
          <w:sz w:val="18"/>
          <w:szCs w:val="18"/>
        </w:rPr>
        <w:tab/>
      </w:r>
    </w:p>
    <w:p w14:paraId="6D6F08AB" w14:textId="77777777" w:rsidR="003F1E40" w:rsidRPr="005A4619" w:rsidRDefault="006B2933" w:rsidP="00BD5A3E">
      <w:pPr>
        <w:pStyle w:val="Ttulo2"/>
        <w:spacing w:before="120" w:after="120"/>
        <w:ind w:left="0" w:right="-81"/>
        <w:rPr>
          <w:rFonts w:ascii="Book Antiqua" w:hAnsi="Book Antiqua"/>
          <w:sz w:val="18"/>
          <w:szCs w:val="18"/>
        </w:rPr>
      </w:pPr>
      <w:r w:rsidRPr="005A4619">
        <w:rPr>
          <w:rFonts w:ascii="Book Antiqua" w:hAnsi="Book Antiqua"/>
          <w:sz w:val="18"/>
          <w:szCs w:val="18"/>
        </w:rPr>
        <w:t>4</w:t>
      </w:r>
      <w:r w:rsidR="006336D7" w:rsidRPr="005A4619">
        <w:rPr>
          <w:rFonts w:ascii="Book Antiqua" w:hAnsi="Book Antiqua"/>
          <w:sz w:val="18"/>
          <w:szCs w:val="18"/>
        </w:rPr>
        <w:t xml:space="preserve"> – DO CREDENCIAMENTO</w:t>
      </w:r>
    </w:p>
    <w:p w14:paraId="57AC712B"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1 </w:t>
      </w:r>
      <w:r w:rsidRPr="005A4619">
        <w:rPr>
          <w:rFonts w:ascii="Book Antiqua" w:hAnsi="Book Antiqua" w:cs="Arial"/>
          <w:sz w:val="18"/>
          <w:szCs w:val="18"/>
        </w:rPr>
        <w:t>–</w:t>
      </w:r>
      <w:r w:rsidR="00C84DB5" w:rsidRPr="005A4619">
        <w:rPr>
          <w:rFonts w:ascii="Book Antiqua" w:hAnsi="Book Antiqua" w:cs="Arial"/>
          <w:sz w:val="18"/>
          <w:szCs w:val="18"/>
        </w:rPr>
        <w:t xml:space="preserve"> Para o credenciamento deverão ser apresentados os seguintes documentos: </w:t>
      </w:r>
    </w:p>
    <w:p w14:paraId="0D7E71F0"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2 </w:t>
      </w:r>
      <w:r w:rsidRPr="005A4619">
        <w:rPr>
          <w:rFonts w:ascii="Book Antiqua" w:hAnsi="Book Antiqua" w:cs="Arial"/>
          <w:sz w:val="18"/>
          <w:szCs w:val="18"/>
        </w:rPr>
        <w:t>–</w:t>
      </w:r>
      <w:r w:rsidR="00C84DB5" w:rsidRPr="005A4619">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3 </w:t>
      </w:r>
      <w:r w:rsidRPr="005A4619">
        <w:rPr>
          <w:rFonts w:ascii="Book Antiqua" w:hAnsi="Book Antiqua" w:cs="Arial"/>
          <w:sz w:val="18"/>
          <w:szCs w:val="18"/>
        </w:rPr>
        <w:t>–</w:t>
      </w:r>
      <w:r w:rsidR="00C84DB5" w:rsidRPr="005A4619">
        <w:rPr>
          <w:rFonts w:ascii="Book Antiqua" w:hAnsi="Book Antiqua" w:cs="Arial"/>
          <w:sz w:val="18"/>
          <w:szCs w:val="18"/>
        </w:rPr>
        <w:t xml:space="preserve"> Será admitido apenas </w:t>
      </w:r>
      <w:r w:rsidR="00C84DB5" w:rsidRPr="005A4619">
        <w:rPr>
          <w:rStyle w:val="Forte"/>
          <w:rFonts w:ascii="Book Antiqua" w:hAnsi="Book Antiqua" w:cs="Arial"/>
          <w:sz w:val="18"/>
          <w:szCs w:val="18"/>
        </w:rPr>
        <w:t>1 (um)</w:t>
      </w:r>
      <w:r w:rsidR="00C84DB5" w:rsidRPr="005A4619">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4 </w:t>
      </w:r>
      <w:r w:rsidRPr="005A4619">
        <w:rPr>
          <w:rFonts w:ascii="Book Antiqua" w:hAnsi="Book Antiqua" w:cs="Arial"/>
          <w:sz w:val="18"/>
          <w:szCs w:val="18"/>
        </w:rPr>
        <w:t>–</w:t>
      </w:r>
      <w:r w:rsidR="00C84DB5" w:rsidRPr="005A4619">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5A4619" w:rsidRDefault="006B2933" w:rsidP="00BD5A3E">
      <w:pPr>
        <w:spacing w:before="120" w:after="120"/>
        <w:ind w:right="-81"/>
        <w:jc w:val="both"/>
        <w:rPr>
          <w:rFonts w:ascii="Book Antiqua" w:hAnsi="Book Antiqua"/>
          <w:sz w:val="18"/>
          <w:szCs w:val="18"/>
        </w:rPr>
      </w:pPr>
      <w:r w:rsidRPr="005A4619">
        <w:rPr>
          <w:rFonts w:ascii="Book Antiqua" w:hAnsi="Book Antiqua" w:cs="Arial"/>
          <w:sz w:val="18"/>
          <w:szCs w:val="18"/>
        </w:rPr>
        <w:t xml:space="preserve">4.5 </w:t>
      </w:r>
      <w:r w:rsidRPr="005A4619">
        <w:rPr>
          <w:rFonts w:ascii="Book Antiqua" w:hAnsi="Book Antiqua"/>
          <w:sz w:val="18"/>
          <w:szCs w:val="18"/>
        </w:rPr>
        <w:t>–</w:t>
      </w:r>
      <w:r w:rsidR="003F1E40" w:rsidRPr="005A4619">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 xml:space="preserve">6 </w:t>
      </w:r>
      <w:r w:rsidRPr="005A4619">
        <w:rPr>
          <w:rFonts w:ascii="Book Antiqua" w:hAnsi="Book Antiqua"/>
          <w:sz w:val="18"/>
          <w:szCs w:val="18"/>
        </w:rPr>
        <w:t>–</w:t>
      </w:r>
      <w:r w:rsidR="003F1E40" w:rsidRPr="005A4619">
        <w:rPr>
          <w:rFonts w:ascii="Book Antiqua" w:hAnsi="Book Antiqua"/>
          <w:sz w:val="18"/>
          <w:szCs w:val="18"/>
        </w:rPr>
        <w:t xml:space="preserve"> Para os licitantes que não pretendem credenciar-se, a declaração de que cumpre plenamente os requisitos de habilitação, bem como os documento</w:t>
      </w:r>
      <w:r w:rsidR="00C84DB5" w:rsidRPr="005A4619">
        <w:rPr>
          <w:rFonts w:ascii="Book Antiqua" w:hAnsi="Book Antiqua"/>
          <w:sz w:val="18"/>
          <w:szCs w:val="18"/>
        </w:rPr>
        <w:t>s</w:t>
      </w:r>
      <w:r w:rsidR="003F1E40" w:rsidRPr="005A4619">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C84DB5" w:rsidRPr="005A4619">
        <w:rPr>
          <w:rFonts w:ascii="Book Antiqua" w:hAnsi="Book Antiqua"/>
          <w:sz w:val="18"/>
          <w:szCs w:val="18"/>
        </w:rPr>
        <w:t>8 – Iniciada a sessão pú</w:t>
      </w:r>
      <w:r w:rsidR="003F1E40" w:rsidRPr="005A4619">
        <w:rPr>
          <w:rFonts w:ascii="Book Antiqua" w:hAnsi="Book Antiqua"/>
          <w:sz w:val="18"/>
          <w:szCs w:val="18"/>
        </w:rPr>
        <w:t>blica do pregão e efetuada a entrega dos envelopes nº 1 e nº 2, não cabe a desistência da proposta.</w:t>
      </w:r>
    </w:p>
    <w:p w14:paraId="54D327EE" w14:textId="77777777" w:rsidR="003F1E40" w:rsidRPr="005A4619" w:rsidRDefault="006336D7" w:rsidP="00BD5A3E">
      <w:pPr>
        <w:spacing w:before="120" w:after="120"/>
        <w:ind w:right="-81"/>
        <w:jc w:val="both"/>
        <w:rPr>
          <w:rFonts w:ascii="Book Antiqua" w:hAnsi="Book Antiqua"/>
          <w:b/>
          <w:sz w:val="18"/>
          <w:szCs w:val="18"/>
        </w:rPr>
      </w:pPr>
      <w:r w:rsidRPr="005A4619">
        <w:rPr>
          <w:rFonts w:ascii="Book Antiqua" w:hAnsi="Book Antiqua"/>
          <w:b/>
          <w:sz w:val="18"/>
          <w:szCs w:val="18"/>
        </w:rPr>
        <w:t>5</w:t>
      </w:r>
      <w:r w:rsidR="003F1E40" w:rsidRPr="005A4619">
        <w:rPr>
          <w:rFonts w:ascii="Book Antiqua" w:hAnsi="Book Antiqua"/>
          <w:b/>
          <w:sz w:val="18"/>
          <w:szCs w:val="18"/>
        </w:rPr>
        <w:t xml:space="preserve"> </w:t>
      </w:r>
      <w:r w:rsidRPr="005A4619">
        <w:rPr>
          <w:rFonts w:ascii="Book Antiqua" w:hAnsi="Book Antiqua"/>
          <w:b/>
          <w:sz w:val="18"/>
          <w:szCs w:val="18"/>
        </w:rPr>
        <w:t>–</w:t>
      </w:r>
      <w:r w:rsidR="003F1E40" w:rsidRPr="005A4619">
        <w:rPr>
          <w:rFonts w:ascii="Book Antiqua" w:hAnsi="Book Antiqua"/>
          <w:b/>
          <w:sz w:val="18"/>
          <w:szCs w:val="18"/>
        </w:rPr>
        <w:t xml:space="preserve"> DA FORMA DE APRESENTAÇÃO DA DECLARAÇÃO DE PLENO ATENDIMENTO AOS REQUISITOS EXIGIDOS, DA PROPOSTA </w:t>
      </w:r>
      <w:r w:rsidRPr="005A4619">
        <w:rPr>
          <w:rFonts w:ascii="Book Antiqua" w:hAnsi="Book Antiqua"/>
          <w:b/>
          <w:sz w:val="18"/>
          <w:szCs w:val="18"/>
        </w:rPr>
        <w:t>E DOS DOCUMENTOS DE HABILITAÇÃO</w:t>
      </w:r>
    </w:p>
    <w:p w14:paraId="43AFCB7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de pleno atendimento aos requisitos de habilitação de acordo com modelo estabelecido no Anexo I</w:t>
      </w:r>
      <w:r w:rsidR="00A5777A" w:rsidRPr="005A4619">
        <w:rPr>
          <w:rFonts w:ascii="Book Antiqua" w:hAnsi="Book Antiqua"/>
          <w:sz w:val="18"/>
          <w:szCs w:val="18"/>
        </w:rPr>
        <w:t>I</w:t>
      </w:r>
      <w:r w:rsidR="003F1E40" w:rsidRPr="005A4619">
        <w:rPr>
          <w:rFonts w:ascii="Book Antiqua" w:hAnsi="Book Antiqua"/>
          <w:sz w:val="18"/>
          <w:szCs w:val="18"/>
        </w:rPr>
        <w:t xml:space="preserve">I deste Edital deverá ser apresentada fora dos Envelopes </w:t>
      </w:r>
      <w:proofErr w:type="spellStart"/>
      <w:r w:rsidR="003F1E40" w:rsidRPr="005A4619">
        <w:rPr>
          <w:rFonts w:ascii="Book Antiqua" w:hAnsi="Book Antiqua"/>
          <w:sz w:val="18"/>
          <w:szCs w:val="18"/>
        </w:rPr>
        <w:t>nºs</w:t>
      </w:r>
      <w:proofErr w:type="spellEnd"/>
      <w:r w:rsidR="003F1E40" w:rsidRPr="005A4619">
        <w:rPr>
          <w:rFonts w:ascii="Book Antiqua" w:hAnsi="Book Antiqua"/>
          <w:sz w:val="18"/>
          <w:szCs w:val="18"/>
        </w:rPr>
        <w:t xml:space="preserve"> 1 e 2. Os casos omissos serão decididos pelo(a) Pregoeiro(a) no momento da sessão, com registro da ocorrência em ata.</w:t>
      </w:r>
    </w:p>
    <w:p w14:paraId="4A1DBE0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1.1</w:t>
      </w:r>
      <w:r w:rsidRPr="005A4619">
        <w:rPr>
          <w:rFonts w:ascii="Book Antiqua" w:hAnsi="Book Antiqua"/>
          <w:sz w:val="18"/>
          <w:szCs w:val="18"/>
        </w:rPr>
        <w:t xml:space="preserve"> –</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5.1.2 – </w:t>
      </w:r>
      <w:r w:rsidR="003F1E40" w:rsidRPr="005A4619">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16A6BA4E"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Envelope nº 1 – Proposta de Preços</w:t>
      </w:r>
    </w:p>
    <w:p w14:paraId="1546101D" w14:textId="77777777" w:rsidR="003F1E40" w:rsidRPr="005A4619" w:rsidRDefault="003F1E40" w:rsidP="00CF4292">
      <w:pPr>
        <w:pStyle w:val="Ttulo2"/>
        <w:ind w:left="0" w:right="-79"/>
        <w:rPr>
          <w:rFonts w:ascii="Book Antiqua" w:hAnsi="Book Antiqua"/>
          <w:sz w:val="18"/>
          <w:szCs w:val="18"/>
        </w:rPr>
      </w:pPr>
      <w:r w:rsidRPr="005A4619">
        <w:rPr>
          <w:rFonts w:ascii="Book Antiqua" w:hAnsi="Book Antiqua"/>
          <w:sz w:val="18"/>
          <w:szCs w:val="18"/>
        </w:rPr>
        <w:t xml:space="preserve">Pregão nº </w:t>
      </w:r>
    </w:p>
    <w:p w14:paraId="3BE4F0D7" w14:textId="77777777" w:rsidR="003F1E40" w:rsidRPr="005A4619" w:rsidRDefault="003F1E40" w:rsidP="00CF4292">
      <w:pPr>
        <w:ind w:right="-79"/>
        <w:jc w:val="both"/>
        <w:rPr>
          <w:rFonts w:ascii="Book Antiqua" w:hAnsi="Book Antiqua"/>
          <w:sz w:val="18"/>
          <w:szCs w:val="18"/>
        </w:rPr>
      </w:pPr>
      <w:r w:rsidRPr="005A4619">
        <w:rPr>
          <w:rFonts w:ascii="Book Antiqua" w:hAnsi="Book Antiqua"/>
          <w:b/>
          <w:sz w:val="18"/>
          <w:szCs w:val="18"/>
        </w:rPr>
        <w:t>Empresa:</w:t>
      </w:r>
    </w:p>
    <w:p w14:paraId="58F84CCF" w14:textId="77777777" w:rsidR="00CF4292" w:rsidRPr="005A4619" w:rsidRDefault="00CF4292" w:rsidP="00CF4292">
      <w:pPr>
        <w:pStyle w:val="Ttulo3"/>
        <w:ind w:right="-79"/>
        <w:rPr>
          <w:rFonts w:ascii="Book Antiqua" w:hAnsi="Book Antiqua"/>
          <w:sz w:val="18"/>
          <w:szCs w:val="18"/>
        </w:rPr>
      </w:pPr>
    </w:p>
    <w:p w14:paraId="48A77FD5" w14:textId="77777777" w:rsidR="003F1E40" w:rsidRPr="005A4619" w:rsidRDefault="003F1E40" w:rsidP="00CF4292">
      <w:pPr>
        <w:pStyle w:val="Ttulo3"/>
        <w:ind w:right="-79"/>
        <w:rPr>
          <w:rFonts w:ascii="Book Antiqua" w:hAnsi="Book Antiqua"/>
          <w:sz w:val="18"/>
          <w:szCs w:val="18"/>
        </w:rPr>
      </w:pPr>
      <w:r w:rsidRPr="005A4619">
        <w:rPr>
          <w:rFonts w:ascii="Book Antiqua" w:hAnsi="Book Antiqua"/>
          <w:sz w:val="18"/>
          <w:szCs w:val="18"/>
        </w:rPr>
        <w:t xml:space="preserve">Envelope nº 2 – Habilitação ou Documentos </w:t>
      </w:r>
      <w:proofErr w:type="spellStart"/>
      <w:r w:rsidRPr="005A4619">
        <w:rPr>
          <w:rFonts w:ascii="Book Antiqua" w:hAnsi="Book Antiqua"/>
          <w:sz w:val="18"/>
          <w:szCs w:val="18"/>
        </w:rPr>
        <w:t>Habilitatórios</w:t>
      </w:r>
      <w:proofErr w:type="spellEnd"/>
    </w:p>
    <w:p w14:paraId="5CDFF807" w14:textId="77777777" w:rsidR="003F1E40" w:rsidRPr="005A4619" w:rsidRDefault="003F1E40" w:rsidP="00CF4292">
      <w:pPr>
        <w:ind w:right="-79"/>
        <w:jc w:val="both"/>
        <w:rPr>
          <w:rFonts w:ascii="Book Antiqua" w:hAnsi="Book Antiqua"/>
          <w:b/>
          <w:sz w:val="18"/>
          <w:szCs w:val="18"/>
        </w:rPr>
      </w:pPr>
      <w:r w:rsidRPr="005A4619">
        <w:rPr>
          <w:rFonts w:ascii="Book Antiqua" w:hAnsi="Book Antiqua"/>
          <w:b/>
          <w:sz w:val="18"/>
          <w:szCs w:val="18"/>
        </w:rPr>
        <w:t xml:space="preserve">Pregão nº </w:t>
      </w:r>
    </w:p>
    <w:p w14:paraId="173B02BB"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Empresa:</w:t>
      </w:r>
    </w:p>
    <w:p w14:paraId="4DE47FC6"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w:t>
      </w:r>
      <w:proofErr w:type="spellStart"/>
      <w:r w:rsidR="003F1E40" w:rsidRPr="005A4619">
        <w:rPr>
          <w:rFonts w:ascii="Book Antiqua" w:hAnsi="Book Antiqua"/>
          <w:sz w:val="18"/>
          <w:szCs w:val="18"/>
        </w:rPr>
        <w:t>seqüencialmente</w:t>
      </w:r>
      <w:proofErr w:type="spellEnd"/>
      <w:r w:rsidR="003F1E40" w:rsidRPr="005A4619">
        <w:rPr>
          <w:rFonts w:ascii="Book Antiqua" w:hAnsi="Book Antiqua"/>
          <w:sz w:val="18"/>
          <w:szCs w:val="18"/>
        </w:rPr>
        <w:t xml:space="preserve">, sem rasuras, emendas, borrões ou entrelinhas e ser datada e assinada pelo representante legal da licitante ou pelo procurador, legalmente habilitado. </w:t>
      </w:r>
    </w:p>
    <w:p w14:paraId="52069F7A" w14:textId="77777777" w:rsidR="003F1E40" w:rsidRPr="005A4619" w:rsidRDefault="00EA4EC8"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6336D7" w:rsidRPr="005A4619">
        <w:rPr>
          <w:rFonts w:ascii="Book Antiqua" w:hAnsi="Book Antiqua"/>
          <w:sz w:val="18"/>
          <w:szCs w:val="18"/>
        </w:rPr>
        <w:t>4</w:t>
      </w:r>
      <w:r w:rsidRPr="005A4619">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5A4619" w:rsidRDefault="006336D7" w:rsidP="00BD5A3E">
      <w:pPr>
        <w:pStyle w:val="Ttulo6"/>
        <w:spacing w:before="120" w:after="120"/>
        <w:ind w:right="-81"/>
        <w:rPr>
          <w:rFonts w:ascii="Book Antiqua" w:hAnsi="Book Antiqua"/>
          <w:sz w:val="18"/>
          <w:szCs w:val="18"/>
        </w:rPr>
      </w:pPr>
      <w:r w:rsidRPr="005A4619">
        <w:rPr>
          <w:rFonts w:ascii="Book Antiqua" w:hAnsi="Book Antiqua"/>
          <w:sz w:val="18"/>
          <w:szCs w:val="18"/>
        </w:rPr>
        <w:lastRenderedPageBreak/>
        <w:t>6</w:t>
      </w:r>
      <w:r w:rsidR="003F1E40" w:rsidRPr="005A4619">
        <w:rPr>
          <w:rFonts w:ascii="Book Antiqua" w:hAnsi="Book Antiqua"/>
          <w:sz w:val="18"/>
          <w:szCs w:val="18"/>
        </w:rPr>
        <w:t xml:space="preserve"> – DO CONTEÚDO DO ENVELOPE DA PROPOSTA</w:t>
      </w:r>
    </w:p>
    <w:p w14:paraId="0188361D"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1 </w:t>
      </w:r>
      <w:r w:rsidRPr="005A4619">
        <w:rPr>
          <w:rFonts w:ascii="Book Antiqua" w:hAnsi="Book Antiqua" w:cs="Arial"/>
          <w:sz w:val="18"/>
          <w:szCs w:val="18"/>
        </w:rPr>
        <w:t>–</w:t>
      </w:r>
      <w:r w:rsidR="00EA4EC8" w:rsidRPr="005A4619">
        <w:rPr>
          <w:rFonts w:ascii="Book Antiqua" w:hAnsi="Book Antiqua" w:cs="Arial"/>
          <w:sz w:val="18"/>
          <w:szCs w:val="18"/>
        </w:rPr>
        <w:t xml:space="preserve"> A proposta de preço deverá conter os seguintes elementos: </w:t>
      </w:r>
    </w:p>
    <w:p w14:paraId="6190964E"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a) nome, endereço, CNPJ e inscrição estadual; </w:t>
      </w:r>
    </w:p>
    <w:p w14:paraId="02E308C8"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número do Pregão; </w:t>
      </w:r>
    </w:p>
    <w:p w14:paraId="5AD48273"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e) prazo de validade da proposta de no mínimo 60 (sessenta) dias, </w:t>
      </w:r>
      <w:r w:rsidRPr="005A4619">
        <w:rPr>
          <w:rFonts w:ascii="Book Antiqua" w:hAnsi="Book Antiqua"/>
          <w:sz w:val="18"/>
          <w:szCs w:val="18"/>
        </w:rPr>
        <w:t>assegurado o direito de revisão e atualização na forma legal.</w:t>
      </w:r>
    </w:p>
    <w:p w14:paraId="592D38B5" w14:textId="77777777" w:rsidR="00EA4EC8"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f</w:t>
      </w:r>
      <w:r w:rsidR="00EA4EC8" w:rsidRPr="005A4619">
        <w:rPr>
          <w:rFonts w:ascii="Book Antiqua" w:hAnsi="Book Antiqua"/>
          <w:sz w:val="18"/>
          <w:szCs w:val="18"/>
        </w:rPr>
        <w:t>) Para o preço unitário, serão aceitas somente 02</w:t>
      </w:r>
      <w:r w:rsidRPr="005A4619">
        <w:rPr>
          <w:rFonts w:ascii="Book Antiqua" w:hAnsi="Book Antiqua"/>
          <w:sz w:val="18"/>
          <w:szCs w:val="18"/>
        </w:rPr>
        <w:t xml:space="preserve"> (duas) casas decimais após a ví</w:t>
      </w:r>
      <w:r w:rsidR="00EA4EC8" w:rsidRPr="005A4619">
        <w:rPr>
          <w:rFonts w:ascii="Book Antiqua" w:hAnsi="Book Antiqua"/>
          <w:sz w:val="18"/>
          <w:szCs w:val="18"/>
        </w:rPr>
        <w:t>rgula.</w:t>
      </w:r>
    </w:p>
    <w:p w14:paraId="36E55DCF"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2 </w:t>
      </w:r>
      <w:r w:rsidRPr="005A4619">
        <w:rPr>
          <w:rFonts w:ascii="Book Antiqua" w:hAnsi="Book Antiqua" w:cs="Arial"/>
          <w:sz w:val="18"/>
          <w:szCs w:val="18"/>
        </w:rPr>
        <w:t>–</w:t>
      </w:r>
      <w:r w:rsidR="00EA4EC8" w:rsidRPr="005A4619">
        <w:rPr>
          <w:rFonts w:ascii="Book Antiqua" w:hAnsi="Book Antiqua" w:cs="Arial"/>
          <w:sz w:val="18"/>
          <w:szCs w:val="18"/>
        </w:rPr>
        <w:t xml:space="preserve"> Não será admitida cotação inferior à quantidade prevista neste Edital. </w:t>
      </w:r>
    </w:p>
    <w:p w14:paraId="184C90D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6.3</w:t>
      </w:r>
      <w:r w:rsidR="003F1E40" w:rsidRPr="005A4619">
        <w:rPr>
          <w:rFonts w:ascii="Book Antiqua" w:hAnsi="Book Antiqua"/>
          <w:sz w:val="18"/>
          <w:szCs w:val="18"/>
        </w:rPr>
        <w:t xml:space="preserve"> – Havendo divergência entre o preço unitário e o preço por extenso, prevalecerá o preço por extenso.</w:t>
      </w:r>
    </w:p>
    <w:p w14:paraId="4C5C4165"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6.4</w:t>
      </w:r>
      <w:r w:rsidR="003F1E40" w:rsidRPr="005A4619">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 xml:space="preserve"> – A empresa deverá fornecer como parte da proposta:</w:t>
      </w:r>
    </w:p>
    <w:p w14:paraId="2CC934F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1</w:t>
      </w:r>
      <w:r w:rsidRPr="005A4619">
        <w:rPr>
          <w:rFonts w:ascii="Book Antiqua" w:hAnsi="Book Antiqua"/>
          <w:sz w:val="18"/>
          <w:szCs w:val="18"/>
        </w:rPr>
        <w:t xml:space="preserve"> – </w:t>
      </w:r>
      <w:r w:rsidR="003F1E40" w:rsidRPr="005A4619">
        <w:rPr>
          <w:rFonts w:ascii="Book Antiqua" w:hAnsi="Book Antiqua"/>
          <w:sz w:val="18"/>
          <w:szCs w:val="18"/>
        </w:rPr>
        <w:t>Declaração de que o fornecedor do objeto conhece e aceita a todas as regras contidas neste Edital.</w:t>
      </w:r>
    </w:p>
    <w:p w14:paraId="3E00B879" w14:textId="77777777" w:rsidR="003F1E40" w:rsidRPr="005A4619" w:rsidRDefault="000D1C83" w:rsidP="00BD5A3E">
      <w:pPr>
        <w:spacing w:before="120" w:after="120"/>
        <w:ind w:left="12" w:right="-81" w:hanging="12"/>
        <w:jc w:val="both"/>
        <w:rPr>
          <w:rFonts w:ascii="Book Antiqua" w:hAnsi="Book Antiqua"/>
          <w:b/>
          <w:sz w:val="18"/>
          <w:szCs w:val="18"/>
        </w:rPr>
      </w:pPr>
      <w:r w:rsidRPr="005A4619">
        <w:rPr>
          <w:rFonts w:ascii="Book Antiqua" w:hAnsi="Book Antiqua"/>
          <w:b/>
          <w:sz w:val="18"/>
          <w:szCs w:val="18"/>
        </w:rPr>
        <w:t xml:space="preserve">7 – </w:t>
      </w:r>
      <w:r w:rsidR="003F1E40" w:rsidRPr="005A4619">
        <w:rPr>
          <w:rFonts w:ascii="Book Antiqua" w:hAnsi="Book Antiqua"/>
          <w:b/>
          <w:sz w:val="18"/>
          <w:szCs w:val="18"/>
        </w:rPr>
        <w:t>DO CONTEÚDO DO ENVELOPE “DOCUMENTOS PARA HABILITAÇÃO”;</w:t>
      </w:r>
    </w:p>
    <w:p w14:paraId="3CB1D944"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1 – O Envelope "Documentos de Habilitação" deverá conter os documentos a seguir relacionados os quais dizem respeito a:</w:t>
      </w:r>
    </w:p>
    <w:p w14:paraId="0DE8E158" w14:textId="77777777" w:rsidR="00EA4EC8" w:rsidRPr="005A4619" w:rsidRDefault="00EE582F"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t>7.1.1</w:t>
      </w:r>
      <w:r w:rsidR="00EA4EC8" w:rsidRPr="005A4619">
        <w:rPr>
          <w:rFonts w:ascii="Book Antiqua" w:hAnsi="Book Antiqua"/>
          <w:sz w:val="18"/>
          <w:szCs w:val="18"/>
        </w:rPr>
        <w:t xml:space="preserve"> – Documentos obrigados pela Constituição:</w:t>
      </w:r>
    </w:p>
    <w:p w14:paraId="3A19A61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7.1.2</w:t>
      </w:r>
      <w:r w:rsidR="00EA4EC8" w:rsidRPr="005A4619">
        <w:rPr>
          <w:rFonts w:ascii="Book Antiqua" w:hAnsi="Book Antiqua"/>
          <w:sz w:val="18"/>
          <w:szCs w:val="18"/>
        </w:rPr>
        <w:t xml:space="preserve"> – Documentos relativos à habilitação jurídica:</w:t>
      </w:r>
    </w:p>
    <w:p w14:paraId="1D16B62F"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a) Certidão simplificada da junta comercial;</w:t>
      </w:r>
    </w:p>
    <w:p w14:paraId="0B57ED0A"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b) Contrato social e o último aditivo; e</w:t>
      </w:r>
    </w:p>
    <w:p w14:paraId="472D4271"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c) Cópia da cédula de identidade dos sócios;</w:t>
      </w:r>
    </w:p>
    <w:p w14:paraId="2E5AD087"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t>7.</w:t>
      </w:r>
      <w:r w:rsidR="00EA4EC8" w:rsidRPr="005A4619">
        <w:rPr>
          <w:rFonts w:ascii="Book Antiqua" w:hAnsi="Book Antiqua"/>
          <w:b w:val="0"/>
          <w:sz w:val="18"/>
          <w:szCs w:val="18"/>
        </w:rPr>
        <w:t>1.</w:t>
      </w:r>
      <w:r w:rsidRPr="005A4619">
        <w:rPr>
          <w:rFonts w:ascii="Book Antiqua" w:hAnsi="Book Antiqua"/>
          <w:b w:val="0"/>
          <w:sz w:val="18"/>
          <w:szCs w:val="18"/>
        </w:rPr>
        <w:t>3</w:t>
      </w:r>
      <w:r w:rsidR="00EA4EC8" w:rsidRPr="005A4619">
        <w:rPr>
          <w:rFonts w:ascii="Book Antiqua" w:hAnsi="Book Antiqua"/>
          <w:b w:val="0"/>
          <w:sz w:val="18"/>
          <w:szCs w:val="18"/>
        </w:rPr>
        <w:t xml:space="preserve"> – Documentos relativos à regularidade fiscal:</w:t>
      </w:r>
    </w:p>
    <w:p w14:paraId="6CFE9EF6"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d) Cópia atualizada do CNPJ;</w:t>
      </w:r>
    </w:p>
    <w:p w14:paraId="3076ACD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e) Cópia do CPF dos sócios;</w:t>
      </w:r>
    </w:p>
    <w:p w14:paraId="53D0A6B7" w14:textId="77777777" w:rsidR="00EA4EC8" w:rsidRPr="005A4619" w:rsidRDefault="00EA4EC8" w:rsidP="00BD5A3E">
      <w:pPr>
        <w:pStyle w:val="Recuodecorpodetexto"/>
        <w:tabs>
          <w:tab w:val="num" w:pos="1122"/>
        </w:tabs>
        <w:spacing w:before="120" w:line="240" w:lineRule="auto"/>
        <w:rPr>
          <w:rFonts w:ascii="Book Antiqua" w:hAnsi="Book Antiqua"/>
          <w:sz w:val="18"/>
          <w:szCs w:val="18"/>
        </w:rPr>
      </w:pPr>
      <w:r w:rsidRPr="005A4619">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5A4619" w:rsidRDefault="00EA4EC8"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lastRenderedPageBreak/>
        <w:t>g) Prova de situação regular perante o Fundo de Garantia do Tempo de Serviço - FGTS (Lei n.º 8.036/90); e</w:t>
      </w:r>
    </w:p>
    <w:p w14:paraId="27E62F4C"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h) Certidão Negativa de Débito - CND (Lei n.º 8.212/91), expedida pelo Instituto Nacional do Seguro Social - INSS.</w:t>
      </w:r>
    </w:p>
    <w:p w14:paraId="44B13F97" w14:textId="77777777" w:rsidR="00641D7C" w:rsidRPr="00641D7C" w:rsidRDefault="00641D7C" w:rsidP="00641D7C">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w:t>
      </w:r>
      <w:proofErr w:type="spellStart"/>
      <w:r>
        <w:rPr>
          <w:rFonts w:ascii="Calibri" w:hAnsi="Calibri" w:cs="Calibri"/>
          <w:sz w:val="18"/>
          <w:szCs w:val="18"/>
        </w:rPr>
        <w:t>CNDT,conforme</w:t>
      </w:r>
      <w:proofErr w:type="spellEnd"/>
      <w:r>
        <w:rPr>
          <w:rFonts w:ascii="Calibri" w:hAnsi="Calibri" w:cs="Calibri"/>
          <w:sz w:val="18"/>
          <w:szCs w:val="18"/>
        </w:rPr>
        <w:t xml:space="preserve"> lei 12.440/2011.</w:t>
      </w:r>
    </w:p>
    <w:p w14:paraId="5EE15A8C"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t>7.1.4</w:t>
      </w:r>
      <w:r w:rsidR="00EA4EC8" w:rsidRPr="005A4619">
        <w:rPr>
          <w:rFonts w:ascii="Book Antiqua" w:hAnsi="Book Antiqua"/>
          <w:b w:val="0"/>
          <w:sz w:val="18"/>
          <w:szCs w:val="18"/>
        </w:rPr>
        <w:t xml:space="preserve"> – Documentos relativos à qualificação econômico-financeira:</w:t>
      </w:r>
    </w:p>
    <w:p w14:paraId="065B8CC5"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48F7F78F"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7.1.5</w:t>
      </w:r>
      <w:r w:rsidR="00EA4EC8" w:rsidRPr="005A4619">
        <w:rPr>
          <w:rFonts w:ascii="Book Antiqua" w:hAnsi="Book Antiqua"/>
          <w:sz w:val="18"/>
          <w:szCs w:val="18"/>
        </w:rPr>
        <w:t xml:space="preserve"> – Outros documentos:</w:t>
      </w:r>
    </w:p>
    <w:p w14:paraId="6BE11585" w14:textId="77777777" w:rsidR="00EA4EC8" w:rsidRPr="005A4619" w:rsidRDefault="00EA4EC8"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Alvará de licença de funcionamento;</w:t>
      </w:r>
    </w:p>
    <w:p w14:paraId="35037C3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7.3</w:t>
      </w:r>
      <w:r w:rsidR="003F1E40" w:rsidRPr="005A4619">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7.4</w:t>
      </w:r>
      <w:r w:rsidR="003F1E40" w:rsidRPr="005A4619">
        <w:rPr>
          <w:rFonts w:ascii="Book Antiqua" w:hAnsi="Book Antiqua"/>
          <w:sz w:val="18"/>
          <w:szCs w:val="18"/>
        </w:rPr>
        <w:t xml:space="preserve"> </w:t>
      </w:r>
      <w:r w:rsidRPr="005A4619">
        <w:rPr>
          <w:rFonts w:ascii="Book Antiqua" w:hAnsi="Book Antiqua"/>
          <w:sz w:val="18"/>
          <w:szCs w:val="18"/>
        </w:rPr>
        <w:t>–</w:t>
      </w:r>
      <w:r w:rsidR="003F1E40" w:rsidRPr="005A4619">
        <w:rPr>
          <w:rFonts w:ascii="Book Antiqua" w:hAnsi="Book Antiqua"/>
          <w:sz w:val="18"/>
          <w:szCs w:val="18"/>
        </w:rPr>
        <w:t xml:space="preserve"> Se a documentação de habilitação não estiver completa e correta ou contrariar qualquer dispositivo deste edital e seus anexos poderá o(a) pregoeiro(a) considerar o proponente inabilitado.</w:t>
      </w:r>
    </w:p>
    <w:p w14:paraId="495B86C6" w14:textId="77777777" w:rsidR="003F1E40" w:rsidRPr="005A4619" w:rsidRDefault="00EE582F" w:rsidP="00BD5A3E">
      <w:pPr>
        <w:pStyle w:val="gem1Char"/>
        <w:spacing w:after="120"/>
        <w:ind w:left="0" w:right="22" w:firstLine="0"/>
        <w:rPr>
          <w:rFonts w:ascii="Book Antiqua" w:hAnsi="Book Antiqua" w:cs="Times New Roman"/>
          <w:sz w:val="18"/>
          <w:szCs w:val="18"/>
        </w:rPr>
      </w:pPr>
      <w:r w:rsidRPr="005A4619">
        <w:rPr>
          <w:rFonts w:ascii="Book Antiqua" w:hAnsi="Book Antiqua" w:cs="Times New Roman"/>
          <w:sz w:val="18"/>
          <w:szCs w:val="18"/>
        </w:rPr>
        <w:t>7.5</w:t>
      </w:r>
      <w:r w:rsidR="003F1E40" w:rsidRPr="005A4619">
        <w:rPr>
          <w:rFonts w:ascii="Book Antiqua" w:hAnsi="Book Antiqua" w:cs="Times New Roman"/>
          <w:sz w:val="18"/>
          <w:szCs w:val="18"/>
        </w:rPr>
        <w:t xml:space="preserve"> </w:t>
      </w:r>
      <w:r w:rsidRPr="005A4619">
        <w:rPr>
          <w:rFonts w:ascii="Book Antiqua" w:hAnsi="Book Antiqua" w:cs="Times New Roman"/>
          <w:sz w:val="18"/>
          <w:szCs w:val="18"/>
        </w:rPr>
        <w:t>–</w:t>
      </w:r>
      <w:r w:rsidR="003F1E40" w:rsidRPr="005A4619">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5A4619" w:rsidRDefault="00EE582F" w:rsidP="00BD5A3E">
      <w:pPr>
        <w:pStyle w:val="Ttulo2"/>
        <w:spacing w:before="120" w:after="120"/>
        <w:ind w:left="0" w:right="-81"/>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 – DO PROCEDIMENTO E DO JULGAMENTO;</w:t>
      </w:r>
    </w:p>
    <w:p w14:paraId="7004E8A3"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5A4619">
        <w:rPr>
          <w:rFonts w:ascii="Book Antiqua" w:hAnsi="Book Antiqua"/>
          <w:b/>
          <w:sz w:val="18"/>
          <w:szCs w:val="18"/>
        </w:rPr>
        <w:t>em envelopes separados</w:t>
      </w:r>
      <w:r w:rsidR="003F1E40" w:rsidRPr="005A4619">
        <w:rPr>
          <w:rFonts w:ascii="Book Antiqua" w:hAnsi="Book Antiqua"/>
          <w:sz w:val="18"/>
          <w:szCs w:val="18"/>
        </w:rPr>
        <w:t>, a proposta de preços e os documentos de habilitação.</w:t>
      </w:r>
    </w:p>
    <w:p w14:paraId="314D7850"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3 – Após a abertura dos envelopes contendo as propostas de preços o(a) Pregoeiro(a) procederá a verificação da conformidade destas com os requisitos estabelecidos neste edital e seus anexo, sendo desclassificadas as propostas:</w:t>
      </w:r>
    </w:p>
    <w:p w14:paraId="040D5428"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a) Cujo objeto não atenda as especificações, prazos e condições fixados no Edital, o que, para tal verificação, o Pregoeiro poderá contar com assessoria técnica;</w:t>
      </w:r>
    </w:p>
    <w:p w14:paraId="0E6233C3"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b) Que contenham preço manifestamente </w:t>
      </w:r>
      <w:proofErr w:type="spellStart"/>
      <w:r w:rsidRPr="005A4619">
        <w:rPr>
          <w:rFonts w:ascii="Book Antiqua" w:hAnsi="Book Antiqua"/>
          <w:sz w:val="18"/>
          <w:szCs w:val="18"/>
        </w:rPr>
        <w:t>inexeqüível</w:t>
      </w:r>
      <w:proofErr w:type="spellEnd"/>
      <w:r w:rsidRPr="005A4619">
        <w:rPr>
          <w:rFonts w:ascii="Book Antiqua" w:hAnsi="Book Antiqua"/>
          <w:sz w:val="18"/>
          <w:szCs w:val="18"/>
        </w:rPr>
        <w:t>, assim considerado aqueles que não venham a ter demonstrado sua viabilidade por meio de documentação que comprove que os custos dos produtos são coerentes com os de mercado.</w:t>
      </w:r>
    </w:p>
    <w:p w14:paraId="68688047"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8.3.1 –</w:t>
      </w:r>
      <w:r w:rsidR="003F1E40" w:rsidRPr="005A4619">
        <w:rPr>
          <w:rFonts w:ascii="Book Antiqua" w:hAnsi="Book Antiqua"/>
          <w:sz w:val="18"/>
          <w:szCs w:val="18"/>
        </w:rPr>
        <w:t xml:space="preserve"> Quando todas as propostas escritas for</w:t>
      </w:r>
      <w:r w:rsidRPr="005A4619">
        <w:rPr>
          <w:rFonts w:ascii="Book Antiqua" w:hAnsi="Book Antiqua"/>
          <w:sz w:val="18"/>
          <w:szCs w:val="18"/>
        </w:rPr>
        <w:t>e</w:t>
      </w:r>
      <w:r w:rsidR="003F1E40" w:rsidRPr="005A4619">
        <w:rPr>
          <w:rFonts w:ascii="Book Antiqua" w:hAnsi="Book Antiqua"/>
          <w:sz w:val="18"/>
          <w:szCs w:val="18"/>
        </w:rPr>
        <w:t xml:space="preserve">m desclassificadas, o(a) pregoeiro(a) suspenderá o pregão e estabelecerá uma nova data com prazo não superior a 3 (três) dias úteis para o recebimento de novas propostas. </w:t>
      </w:r>
    </w:p>
    <w:p w14:paraId="0C0E05BA" w14:textId="77777777" w:rsidR="003F1E40" w:rsidRPr="005A4619" w:rsidRDefault="00EE582F" w:rsidP="00BD5A3E">
      <w:pPr>
        <w:tabs>
          <w:tab w:val="left" w:pos="360"/>
        </w:tabs>
        <w:spacing w:before="120" w:after="120"/>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4 – Erros aritméticos serão retificados da seguinte forma:</w:t>
      </w:r>
    </w:p>
    <w:p w14:paraId="10FE738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Se houver discrepância entre o preço unitário e o preço total, o qual é obtido pela multiplicação do preço unitário pela quantidade, o preço unitário prevalecerá, e o preço total será corrigido;</w:t>
      </w:r>
    </w:p>
    <w:p w14:paraId="0CA3F744"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Se houver discrepância entre os valores numéricos e seus correspondentes por extenso, prevalecerão os valores escritos por extenso.</w:t>
      </w:r>
    </w:p>
    <w:p w14:paraId="095195AB"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Se o proponente não aceitar a correção de tais er</w:t>
      </w:r>
      <w:r w:rsidR="00EE582F" w:rsidRPr="005A4619">
        <w:rPr>
          <w:rFonts w:ascii="Book Antiqua" w:hAnsi="Book Antiqua"/>
          <w:sz w:val="18"/>
          <w:szCs w:val="18"/>
        </w:rPr>
        <w:t>ros, sua proposta será desclassificada</w:t>
      </w:r>
      <w:r w:rsidRPr="005A4619">
        <w:rPr>
          <w:rFonts w:ascii="Book Antiqua" w:hAnsi="Book Antiqua"/>
          <w:sz w:val="18"/>
          <w:szCs w:val="18"/>
        </w:rPr>
        <w:t>.</w:t>
      </w:r>
    </w:p>
    <w:p w14:paraId="19E769C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5 – As propostas selecionadas para a etapa de lances, observarão aos seguintes critérios:</w:t>
      </w:r>
    </w:p>
    <w:p w14:paraId="5DD2F5E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a) Seleção da proposta de menor preço e as demais com preços até 10% (dez por cento) superiores àquela. </w:t>
      </w:r>
    </w:p>
    <w:p w14:paraId="012F7DC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Não havendo pelo menos 3 (três) preços na condição definida na alínea anterior, serão selecionadas as propostas que apresentarem os menores preços, até o máximo de 3 (três).</w:t>
      </w:r>
    </w:p>
    <w:p w14:paraId="15F7ED65"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c) No caso de empate nos preços, serão admitidas todas as propostas empatadas, independentemente do número de licitantes.</w:t>
      </w:r>
    </w:p>
    <w:p w14:paraId="635AE979"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lastRenderedPageBreak/>
        <w:t>8.</w:t>
      </w:r>
      <w:r w:rsidR="003F1E40" w:rsidRPr="005A4619">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8.7 – O</w:t>
      </w:r>
      <w:r w:rsidR="003F1E40" w:rsidRPr="005A4619">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8 – O Pregoeiro convidará individualmente os autores das propostas selecionadas a formular lances de forma </w:t>
      </w:r>
      <w:proofErr w:type="spellStart"/>
      <w:r w:rsidR="003F1E40" w:rsidRPr="005A4619">
        <w:rPr>
          <w:rFonts w:ascii="Book Antiqua" w:hAnsi="Book Antiqua"/>
          <w:sz w:val="18"/>
          <w:szCs w:val="18"/>
        </w:rPr>
        <w:t>seqüencial</w:t>
      </w:r>
      <w:proofErr w:type="spellEnd"/>
      <w:r w:rsidR="003F1E40" w:rsidRPr="005A4619">
        <w:rPr>
          <w:rFonts w:ascii="Book Antiqua" w:hAnsi="Book Antiqua"/>
          <w:sz w:val="18"/>
          <w:szCs w:val="18"/>
        </w:rPr>
        <w:t xml:space="preserve">, a partir do autor da proposta de maior valor e os demais em ordem decrescente de valor. </w:t>
      </w:r>
    </w:p>
    <w:p w14:paraId="1ACDBE5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10</w:t>
      </w:r>
      <w:r w:rsidRPr="005A4619">
        <w:rPr>
          <w:rFonts w:ascii="Book Antiqua" w:hAnsi="Book Antiqua"/>
          <w:sz w:val="18"/>
          <w:szCs w:val="18"/>
        </w:rPr>
        <w:t xml:space="preserve"> – </w:t>
      </w:r>
      <w:r w:rsidR="003F1E40" w:rsidRPr="005A4619">
        <w:rPr>
          <w:rFonts w:ascii="Book Antiqua" w:hAnsi="Book Antiqua"/>
          <w:sz w:val="18"/>
          <w:szCs w:val="18"/>
        </w:rPr>
        <w:t>O</w:t>
      </w:r>
      <w:r w:rsidRPr="005A4619">
        <w:rPr>
          <w:rFonts w:ascii="Book Antiqua" w:hAnsi="Book Antiqua"/>
          <w:sz w:val="18"/>
          <w:szCs w:val="18"/>
        </w:rPr>
        <w:t xml:space="preserve"> </w:t>
      </w:r>
      <w:r w:rsidR="003F1E40" w:rsidRPr="005A4619">
        <w:rPr>
          <w:rFonts w:ascii="Book Antiqua" w:hAnsi="Book Antiqua"/>
          <w:sz w:val="18"/>
          <w:szCs w:val="18"/>
        </w:rPr>
        <w:t>Pregoeiro poderá, no decorrer da sessão determinar o tempo de que dispõem os licitantes para ofertarem seus lances orais.</w:t>
      </w:r>
    </w:p>
    <w:p w14:paraId="2335FA2A"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13</w:t>
      </w:r>
      <w:r w:rsidRPr="005A4619">
        <w:rPr>
          <w:rFonts w:ascii="Book Antiqua" w:hAnsi="Book Antiqua"/>
          <w:sz w:val="18"/>
          <w:szCs w:val="18"/>
        </w:rPr>
        <w:t xml:space="preserve"> – </w:t>
      </w:r>
      <w:r w:rsidR="003F1E40" w:rsidRPr="005A4619">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5A4619" w:rsidRDefault="00DF3E47" w:rsidP="00BD5A3E">
      <w:pPr>
        <w:tabs>
          <w:tab w:val="left" w:pos="9299"/>
        </w:tabs>
        <w:spacing w:before="120" w:after="120"/>
        <w:ind w:right="-81"/>
        <w:jc w:val="both"/>
        <w:rPr>
          <w:rFonts w:ascii="Book Antiqua" w:hAnsi="Book Antiqua"/>
          <w:sz w:val="18"/>
          <w:szCs w:val="18"/>
          <w:u w:val="single"/>
        </w:rPr>
      </w:pPr>
      <w:r w:rsidRPr="005A4619">
        <w:rPr>
          <w:rFonts w:ascii="Book Antiqua" w:hAnsi="Book Antiqua"/>
          <w:sz w:val="18"/>
          <w:szCs w:val="18"/>
        </w:rPr>
        <w:t>8.</w:t>
      </w:r>
      <w:r w:rsidR="003F1E40" w:rsidRPr="005A4619">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5A4619">
        <w:rPr>
          <w:rFonts w:ascii="Book Antiqua" w:hAnsi="Book Antiqua"/>
          <w:sz w:val="18"/>
          <w:szCs w:val="18"/>
          <w:u w:val="single"/>
        </w:rPr>
        <w:t>no prazo a ser definido pelo pregoeiro.</w:t>
      </w:r>
    </w:p>
    <w:p w14:paraId="0FCA4EAE"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 Apresentação de documentos, quando por indisponibilidade dos meios eletrônicos, não for possível a verificação.</w:t>
      </w:r>
    </w:p>
    <w:p w14:paraId="3C31B2C8"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DF3E47" w:rsidRPr="005A4619">
        <w:rPr>
          <w:rFonts w:ascii="Book Antiqua" w:hAnsi="Book Antiqua"/>
          <w:sz w:val="18"/>
          <w:szCs w:val="18"/>
        </w:rPr>
        <w:t>)</w:t>
      </w:r>
      <w:r w:rsidRPr="005A4619">
        <w:rPr>
          <w:rFonts w:ascii="Book Antiqua" w:hAnsi="Book Antiqua"/>
          <w:sz w:val="18"/>
          <w:szCs w:val="18"/>
        </w:rPr>
        <w:t xml:space="preserve">.2 </w:t>
      </w:r>
      <w:r w:rsidR="00DF3E47" w:rsidRPr="005A4619">
        <w:rPr>
          <w:rFonts w:ascii="Book Antiqua" w:hAnsi="Book Antiqua"/>
          <w:sz w:val="18"/>
          <w:szCs w:val="18"/>
        </w:rPr>
        <w:t>–</w:t>
      </w:r>
      <w:r w:rsidRPr="005A4619">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18 – Se a oferta não for aceitável, ou se a licitante desatender as exigências para a habilitação, o Pregoeiro examinará a oferta </w:t>
      </w:r>
      <w:proofErr w:type="spellStart"/>
      <w:r w:rsidR="003F1E40" w:rsidRPr="005A4619">
        <w:rPr>
          <w:rFonts w:ascii="Book Antiqua" w:hAnsi="Book Antiqua"/>
          <w:sz w:val="18"/>
          <w:szCs w:val="18"/>
        </w:rPr>
        <w:t>subseqüente</w:t>
      </w:r>
      <w:proofErr w:type="spellEnd"/>
      <w:r w:rsidR="003F1E40" w:rsidRPr="005A4619">
        <w:rPr>
          <w:rFonts w:ascii="Book Antiqua" w:hAnsi="Book Antiqua"/>
          <w:sz w:val="18"/>
          <w:szCs w:val="18"/>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003F1E40" w:rsidRPr="005A4619">
        <w:rPr>
          <w:rFonts w:ascii="Book Antiqua" w:hAnsi="Book Antiqua"/>
          <w:sz w:val="18"/>
          <w:szCs w:val="18"/>
        </w:rPr>
        <w:t>ão</w:t>
      </w:r>
      <w:proofErr w:type="spellEnd"/>
      <w:r w:rsidR="003F1E40" w:rsidRPr="005A4619">
        <w:rPr>
          <w:rFonts w:ascii="Book Antiqua" w:hAnsi="Book Antiqua"/>
          <w:sz w:val="18"/>
          <w:szCs w:val="18"/>
        </w:rPr>
        <w:t xml:space="preserve">) declarado(s) vencedor(es). </w:t>
      </w:r>
    </w:p>
    <w:p w14:paraId="717A3F7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19 – Constatado o atendimento dos requisitos de habilitação previstos neste Edital, a(s) licitante(s) será(ao) habilitada(s) e declarada(s) vencedora(s) do certame. </w:t>
      </w:r>
    </w:p>
    <w:p w14:paraId="79E263CA"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20 – Será advertido pelo (a) pregoeiro(a) o licitante cuja conduta vise perturbar o bom andamento da sessão, podendo essa autoridade determinar a sua retirada do recinto, caso persista na conduta faltosa. </w:t>
      </w:r>
    </w:p>
    <w:p w14:paraId="7D1B4460" w14:textId="77777777" w:rsidR="003F1E40" w:rsidRPr="005A4619" w:rsidRDefault="00DF3E47" w:rsidP="00BD5A3E">
      <w:pPr>
        <w:spacing w:before="120" w:after="120"/>
        <w:ind w:right="-81"/>
        <w:jc w:val="both"/>
        <w:rPr>
          <w:rFonts w:ascii="Book Antiqua" w:hAnsi="Book Antiqua"/>
          <w:b/>
          <w:sz w:val="18"/>
          <w:szCs w:val="18"/>
        </w:rPr>
      </w:pPr>
      <w:r w:rsidRPr="005A4619">
        <w:rPr>
          <w:rFonts w:ascii="Book Antiqua" w:hAnsi="Book Antiqua"/>
          <w:b/>
          <w:sz w:val="18"/>
          <w:szCs w:val="18"/>
        </w:rPr>
        <w:lastRenderedPageBreak/>
        <w:t xml:space="preserve">9 </w:t>
      </w:r>
      <w:r w:rsidR="003F1E40" w:rsidRPr="005A4619">
        <w:rPr>
          <w:rFonts w:ascii="Book Antiqua" w:hAnsi="Book Antiqua"/>
          <w:b/>
          <w:sz w:val="18"/>
          <w:szCs w:val="18"/>
        </w:rPr>
        <w:t>– DO RECURSO, DA ADJUDICAÇÃO E DO ATO DE CONTROLE FINAL</w:t>
      </w:r>
    </w:p>
    <w:p w14:paraId="1A1B0ACB" w14:textId="77777777" w:rsidR="00E47A06" w:rsidRPr="005A4619" w:rsidRDefault="00DF3E47"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00E47A06" w:rsidRPr="005A4619">
        <w:rPr>
          <w:rFonts w:ascii="Book Antiqua" w:hAnsi="Book Antiqua" w:cs="Arial"/>
          <w:sz w:val="18"/>
          <w:szCs w:val="18"/>
        </w:rPr>
        <w:t>contra-razões</w:t>
      </w:r>
      <w:proofErr w:type="spellEnd"/>
      <w:r w:rsidR="00E47A06" w:rsidRPr="005A4619">
        <w:rPr>
          <w:rFonts w:ascii="Book Antiqua" w:hAnsi="Book Antiqua" w:cs="Arial"/>
          <w:sz w:val="18"/>
          <w:szCs w:val="18"/>
        </w:rPr>
        <w:t xml:space="preserve"> em igual número de dias, que começarão a correr no término do prazo do recorrente, sendo-lhes assegurada vista imediata dos autos. </w:t>
      </w:r>
    </w:p>
    <w:p w14:paraId="1A79C139"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2 </w:t>
      </w:r>
      <w:r w:rsidRPr="005A4619">
        <w:rPr>
          <w:rFonts w:ascii="Book Antiqua" w:hAnsi="Book Antiqua" w:cs="Arial"/>
          <w:sz w:val="18"/>
          <w:szCs w:val="18"/>
        </w:rPr>
        <w:t>–</w:t>
      </w:r>
      <w:r w:rsidR="00E47A06" w:rsidRPr="005A4619">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3 </w:t>
      </w:r>
      <w:r w:rsidRPr="005A4619">
        <w:rPr>
          <w:rFonts w:ascii="Book Antiqua" w:hAnsi="Book Antiqua" w:cs="Arial"/>
          <w:sz w:val="18"/>
          <w:szCs w:val="18"/>
        </w:rPr>
        <w:t>–</w:t>
      </w:r>
      <w:r w:rsidR="00E47A06" w:rsidRPr="005A4619">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4 </w:t>
      </w:r>
      <w:r w:rsidRPr="005A4619">
        <w:rPr>
          <w:rFonts w:ascii="Book Antiqua" w:hAnsi="Book Antiqua" w:cs="Arial"/>
          <w:sz w:val="18"/>
          <w:szCs w:val="18"/>
        </w:rPr>
        <w:t>–</w:t>
      </w:r>
      <w:r w:rsidR="00E47A06" w:rsidRPr="005A4619">
        <w:rPr>
          <w:rFonts w:ascii="Book Antiqua" w:hAnsi="Book Antiqua" w:cs="Arial"/>
          <w:sz w:val="18"/>
          <w:szCs w:val="18"/>
        </w:rPr>
        <w:t xml:space="preserve"> Decididos os recursos e constatada a regularidade dos atos praticados, a autoridade compe</w:t>
      </w:r>
      <w:r w:rsidRPr="005A4619">
        <w:rPr>
          <w:rFonts w:ascii="Book Antiqua" w:hAnsi="Book Antiqua" w:cs="Arial"/>
          <w:sz w:val="18"/>
          <w:szCs w:val="18"/>
        </w:rPr>
        <w:t>tente adjudicará o objeto do certame à licitante vencedora e homologará o procedimento</w:t>
      </w:r>
      <w:r w:rsidR="00E47A06" w:rsidRPr="005A4619">
        <w:rPr>
          <w:rFonts w:ascii="Book Antiqua" w:hAnsi="Book Antiqua" w:cs="Arial"/>
          <w:sz w:val="18"/>
          <w:szCs w:val="18"/>
        </w:rPr>
        <w:t>.</w:t>
      </w:r>
    </w:p>
    <w:p w14:paraId="677D89B6"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5 </w:t>
      </w:r>
      <w:r w:rsidRPr="005A4619">
        <w:rPr>
          <w:rFonts w:ascii="Book Antiqua" w:hAnsi="Book Antiqua" w:cs="Arial"/>
          <w:sz w:val="18"/>
          <w:szCs w:val="18"/>
        </w:rPr>
        <w:t>–</w:t>
      </w:r>
      <w:r w:rsidR="00E47A06" w:rsidRPr="005A4619">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6 </w:t>
      </w:r>
      <w:r w:rsidRPr="005A4619">
        <w:rPr>
          <w:rFonts w:ascii="Book Antiqua" w:hAnsi="Book Antiqua" w:cs="Arial"/>
          <w:sz w:val="18"/>
          <w:szCs w:val="18"/>
        </w:rPr>
        <w:t>–</w:t>
      </w:r>
      <w:r w:rsidR="00E47A06" w:rsidRPr="005A4619">
        <w:rPr>
          <w:rFonts w:ascii="Book Antiqua" w:hAnsi="Book Antiqua" w:cs="Arial"/>
          <w:sz w:val="18"/>
          <w:szCs w:val="18"/>
        </w:rPr>
        <w:t xml:space="preserve"> A adjudicação será feita </w:t>
      </w:r>
      <w:r w:rsidR="00955210">
        <w:rPr>
          <w:rFonts w:ascii="Book Antiqua" w:hAnsi="Book Antiqua" w:cs="Arial"/>
          <w:sz w:val="18"/>
          <w:szCs w:val="18"/>
        </w:rPr>
        <w:t xml:space="preserve">por </w:t>
      </w:r>
      <w:r w:rsidR="004B1E29">
        <w:rPr>
          <w:rFonts w:ascii="Book Antiqua" w:hAnsi="Book Antiqua" w:cs="Arial"/>
          <w:sz w:val="18"/>
          <w:szCs w:val="18"/>
        </w:rPr>
        <w:t>item</w:t>
      </w:r>
      <w:r w:rsidR="00E47A06" w:rsidRPr="005A4619">
        <w:rPr>
          <w:rFonts w:ascii="Book Antiqua" w:hAnsi="Book Antiqua" w:cs="Arial"/>
          <w:sz w:val="18"/>
          <w:szCs w:val="18"/>
        </w:rPr>
        <w:t xml:space="preserve">. </w:t>
      </w:r>
    </w:p>
    <w:p w14:paraId="17B7B2C7" w14:textId="77777777" w:rsidR="003F1E40" w:rsidRPr="005A4619" w:rsidRDefault="00F35CDB"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10 </w:t>
      </w:r>
      <w:r w:rsidR="003F1E40" w:rsidRPr="005A4619">
        <w:rPr>
          <w:rFonts w:ascii="Book Antiqua" w:hAnsi="Book Antiqua"/>
          <w:b/>
          <w:sz w:val="18"/>
          <w:szCs w:val="18"/>
        </w:rPr>
        <w:t>– DOS PRAZOS, DAS CONDIÇÕES, DO LOCAL DE ENTREGA E DO RECEBIMENTO DO OBJETO</w:t>
      </w:r>
    </w:p>
    <w:p w14:paraId="7D5236CF"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Pr="005A4619">
        <w:rPr>
          <w:rFonts w:ascii="Book Antiqua" w:hAnsi="Book Antiqua" w:cs="Arial"/>
          <w:sz w:val="18"/>
          <w:szCs w:val="18"/>
        </w:rPr>
        <w:t>itens</w:t>
      </w:r>
      <w:r w:rsidR="00E47A06" w:rsidRPr="005A4619">
        <w:rPr>
          <w:rFonts w:ascii="Book Antiqua" w:hAnsi="Book Antiqua" w:cs="Arial"/>
          <w:sz w:val="18"/>
          <w:szCs w:val="18"/>
        </w:rPr>
        <w:t xml:space="preserve"> serão fornecidos parceladamente, até que seja atingida a quantidade total </w:t>
      </w:r>
      <w:r w:rsidRPr="005A4619">
        <w:rPr>
          <w:rFonts w:ascii="Book Antiqua" w:hAnsi="Book Antiqua" w:cs="Arial"/>
          <w:sz w:val="18"/>
          <w:szCs w:val="18"/>
        </w:rPr>
        <w:t xml:space="preserve">especificada, </w:t>
      </w:r>
      <w:r w:rsidR="00E47A06" w:rsidRPr="005A4619">
        <w:rPr>
          <w:rFonts w:ascii="Book Antiqua" w:hAnsi="Book Antiqua" w:cs="Arial"/>
          <w:sz w:val="18"/>
          <w:szCs w:val="18"/>
        </w:rPr>
        <w:t xml:space="preserve">em atendimento às requisições periódicas expedidas pelo </w:t>
      </w:r>
      <w:r w:rsidRPr="005A4619">
        <w:rPr>
          <w:rFonts w:ascii="Book Antiqua" w:hAnsi="Book Antiqua" w:cs="Arial"/>
          <w:sz w:val="18"/>
          <w:szCs w:val="18"/>
        </w:rPr>
        <w:t>setor competente</w:t>
      </w:r>
      <w:r w:rsidR="00E47A06" w:rsidRPr="005A4619">
        <w:rPr>
          <w:rFonts w:ascii="Book Antiqua" w:hAnsi="Book Antiqua" w:cs="Arial"/>
          <w:sz w:val="18"/>
          <w:szCs w:val="18"/>
        </w:rPr>
        <w:t xml:space="preserve">, sendo que as entregas deverão obedecer ao </w:t>
      </w:r>
      <w:r w:rsidRPr="005A4619">
        <w:rPr>
          <w:rFonts w:ascii="Book Antiqua" w:hAnsi="Book Antiqua" w:cs="Arial"/>
          <w:sz w:val="18"/>
          <w:szCs w:val="18"/>
        </w:rPr>
        <w:t>prazo estipulado no contrato e deverão ser feitas na sede do Município contratante.</w:t>
      </w:r>
    </w:p>
    <w:p w14:paraId="560D9E1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10.2</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10.3</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10.4</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008163CA" w:rsidRPr="005A4619">
        <w:rPr>
          <w:rFonts w:ascii="Book Antiqua" w:hAnsi="Book Antiqua" w:cs="Arial"/>
          <w:sz w:val="18"/>
          <w:szCs w:val="18"/>
        </w:rPr>
        <w:t>itens deverão ser entregues no prazo não superior a 48 (quarenta e oito) horas,</w:t>
      </w:r>
      <w:r w:rsidR="00E47A06" w:rsidRPr="005A4619">
        <w:rPr>
          <w:rFonts w:ascii="Book Antiqua" w:hAnsi="Book Antiqua" w:cs="Arial"/>
          <w:sz w:val="18"/>
          <w:szCs w:val="18"/>
        </w:rPr>
        <w:t xml:space="preserve"> contados a partir do recebi</w:t>
      </w:r>
      <w:r w:rsidR="008163CA" w:rsidRPr="005A4619">
        <w:rPr>
          <w:rFonts w:ascii="Book Antiqua" w:hAnsi="Book Antiqua" w:cs="Arial"/>
          <w:sz w:val="18"/>
          <w:szCs w:val="18"/>
        </w:rPr>
        <w:t>mento da respectiva requisição.</w:t>
      </w:r>
    </w:p>
    <w:p w14:paraId="43D4A637" w14:textId="77777777" w:rsidR="00E47A06" w:rsidRPr="005A4619" w:rsidRDefault="008163C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10.5</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Sem prejuízo de haver redução ou ampliação da quantidade contratada, dentro dos limites legais, a critério do Contratante, estima-se em </w:t>
      </w:r>
      <w:r w:rsidRPr="005A4619">
        <w:rPr>
          <w:rFonts w:ascii="Book Antiqua" w:hAnsi="Book Antiqua" w:cs="Arial"/>
          <w:sz w:val="18"/>
          <w:szCs w:val="18"/>
        </w:rPr>
        <w:t>12 (doze)</w:t>
      </w:r>
      <w:r w:rsidR="00E47A06" w:rsidRPr="005A4619">
        <w:rPr>
          <w:rFonts w:ascii="Book Antiqua" w:hAnsi="Book Antiqua" w:cs="Arial"/>
          <w:sz w:val="18"/>
          <w:szCs w:val="18"/>
        </w:rPr>
        <w:t xml:space="preserve"> meses contados da data da assinatura do contrato, o prazo para entrega total do objeto licitado</w:t>
      </w:r>
      <w:r w:rsidRPr="005A4619">
        <w:rPr>
          <w:rFonts w:ascii="Book Antiqua" w:hAnsi="Book Antiqua" w:cs="Arial"/>
          <w:sz w:val="18"/>
          <w:szCs w:val="18"/>
        </w:rPr>
        <w:t>.</w:t>
      </w:r>
      <w:r w:rsidR="00E47A06" w:rsidRPr="005A4619">
        <w:rPr>
          <w:rFonts w:ascii="Book Antiqua" w:hAnsi="Book Antiqua" w:cs="Arial"/>
          <w:sz w:val="18"/>
          <w:szCs w:val="18"/>
        </w:rPr>
        <w:t xml:space="preserve"> </w:t>
      </w:r>
    </w:p>
    <w:p w14:paraId="4FF96B97"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 xml:space="preserve">10.6 – O objeto desta licitação será fornecido na sede da Prefeitura Municipal de </w:t>
      </w:r>
      <w:r w:rsidR="00E05A54">
        <w:rPr>
          <w:rFonts w:ascii="Book Antiqua" w:hAnsi="Book Antiqua"/>
          <w:sz w:val="18"/>
          <w:szCs w:val="18"/>
        </w:rPr>
        <w:t>Simões</w:t>
      </w:r>
      <w:r w:rsidRPr="005A4619">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10.9</w:t>
      </w:r>
      <w:r w:rsidR="00E47A06" w:rsidRPr="005A4619">
        <w:rPr>
          <w:rFonts w:ascii="Book Antiqua" w:hAnsi="Book Antiqua" w:cs="Arial"/>
          <w:sz w:val="18"/>
          <w:szCs w:val="18"/>
        </w:rPr>
        <w:t xml:space="preserve"> </w:t>
      </w:r>
      <w:r w:rsidR="008163CA" w:rsidRPr="005A4619">
        <w:rPr>
          <w:rFonts w:ascii="Book Antiqua" w:hAnsi="Book Antiqua" w:cs="Arial"/>
          <w:sz w:val="18"/>
          <w:szCs w:val="18"/>
        </w:rPr>
        <w:t>–</w:t>
      </w:r>
      <w:r w:rsidR="00E47A06" w:rsidRPr="005A4619">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5A4619" w:rsidRDefault="008163CA" w:rsidP="00BD5A3E">
      <w:pPr>
        <w:spacing w:before="120" w:after="120"/>
        <w:jc w:val="both"/>
        <w:rPr>
          <w:rFonts w:ascii="Book Antiqua" w:hAnsi="Book Antiqua"/>
          <w:b/>
          <w:sz w:val="18"/>
          <w:szCs w:val="18"/>
        </w:rPr>
      </w:pPr>
      <w:r w:rsidRPr="005A4619">
        <w:rPr>
          <w:rFonts w:ascii="Book Antiqua" w:hAnsi="Book Antiqua"/>
          <w:b/>
          <w:sz w:val="18"/>
          <w:szCs w:val="18"/>
        </w:rPr>
        <w:t>11 – DO PAGAMENTO</w:t>
      </w:r>
    </w:p>
    <w:p w14:paraId="5B867029" w14:textId="77777777" w:rsidR="00E47A06" w:rsidRPr="005A4619" w:rsidRDefault="008163CA" w:rsidP="00BD5A3E">
      <w:pPr>
        <w:tabs>
          <w:tab w:val="left" w:pos="0"/>
          <w:tab w:val="left" w:pos="709"/>
          <w:tab w:val="left" w:pos="851"/>
        </w:tabs>
        <w:spacing w:before="120" w:after="120"/>
        <w:jc w:val="both"/>
        <w:rPr>
          <w:rFonts w:ascii="Book Antiqua" w:hAnsi="Book Antiqua"/>
          <w:sz w:val="18"/>
          <w:szCs w:val="18"/>
        </w:rPr>
      </w:pPr>
      <w:r w:rsidRPr="005A4619">
        <w:rPr>
          <w:rFonts w:ascii="Book Antiqua" w:hAnsi="Book Antiqua"/>
          <w:sz w:val="18"/>
          <w:szCs w:val="18"/>
        </w:rPr>
        <w:t>11</w:t>
      </w:r>
      <w:r w:rsidR="00E47A06" w:rsidRPr="005A4619">
        <w:rPr>
          <w:rFonts w:ascii="Book Antiqua" w:hAnsi="Book Antiqua"/>
          <w:sz w:val="18"/>
          <w:szCs w:val="18"/>
        </w:rPr>
        <w:t xml:space="preserve">.1 – O pagamento será efetuado em </w:t>
      </w:r>
      <w:r w:rsidRPr="005A4619">
        <w:rPr>
          <w:rFonts w:ascii="Book Antiqua" w:hAnsi="Book Antiqua"/>
          <w:sz w:val="18"/>
          <w:szCs w:val="18"/>
        </w:rPr>
        <w:t xml:space="preserve">até </w:t>
      </w:r>
      <w:r w:rsidR="00E47A06" w:rsidRPr="005A4619">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5A4619"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5A4619" w:rsidRDefault="00780DE4" w:rsidP="00BD5A3E">
      <w:pPr>
        <w:spacing w:before="120" w:after="120"/>
        <w:ind w:right="-81"/>
        <w:jc w:val="both"/>
        <w:rPr>
          <w:rFonts w:ascii="Book Antiqua" w:hAnsi="Book Antiqua"/>
          <w:sz w:val="18"/>
          <w:szCs w:val="18"/>
        </w:rPr>
      </w:pPr>
      <w:r w:rsidRPr="005A4619">
        <w:rPr>
          <w:rFonts w:ascii="Book Antiqua" w:hAnsi="Book Antiqua"/>
          <w:b/>
          <w:sz w:val="18"/>
          <w:szCs w:val="18"/>
        </w:rPr>
        <w:t>12</w:t>
      </w:r>
      <w:r w:rsidR="003F1E40" w:rsidRPr="005A4619">
        <w:rPr>
          <w:rFonts w:ascii="Book Antiqua" w:hAnsi="Book Antiqua"/>
          <w:b/>
          <w:sz w:val="18"/>
          <w:szCs w:val="18"/>
        </w:rPr>
        <w:t xml:space="preserve"> – DAS OBRIGAÇÕES DA CONTRATANTE</w:t>
      </w:r>
    </w:p>
    <w:p w14:paraId="59AD437F"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12.1 –</w:t>
      </w:r>
      <w:r w:rsidR="003F1E40" w:rsidRPr="005A4619">
        <w:rPr>
          <w:rFonts w:ascii="Book Antiqua" w:hAnsi="Book Antiqua"/>
          <w:sz w:val="18"/>
          <w:szCs w:val="18"/>
        </w:rPr>
        <w:t xml:space="preserve"> São obrigações da CONTRATANTE:</w:t>
      </w:r>
    </w:p>
    <w:p w14:paraId="6703573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Fiscalizar e acompanhar a entrega do</w:t>
      </w:r>
      <w:r w:rsidR="00780DE4" w:rsidRPr="005A4619">
        <w:rPr>
          <w:rFonts w:ascii="Book Antiqua" w:hAnsi="Book Antiqua"/>
          <w:sz w:val="18"/>
          <w:szCs w:val="18"/>
        </w:rPr>
        <w:t>s itens objeto desta licitação.</w:t>
      </w:r>
    </w:p>
    <w:p w14:paraId="0411F6F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lastRenderedPageBreak/>
        <w:t>c) Comunicar à CONTRATADA toda e qualquer ocorrência relacionada com a entrega do material, diligenciando nos casos que exigem providências corretivas.</w:t>
      </w:r>
    </w:p>
    <w:p w14:paraId="403D3A67"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d) Providenciar o pagamento à CONTRATADA, no devido</w:t>
      </w:r>
      <w:r w:rsidR="0005457D" w:rsidRPr="005A4619">
        <w:rPr>
          <w:rFonts w:ascii="Book Antiqua" w:hAnsi="Book Antiqua"/>
          <w:sz w:val="18"/>
          <w:szCs w:val="18"/>
        </w:rPr>
        <w:t xml:space="preserve"> prazo fixado neste edital</w:t>
      </w:r>
      <w:r w:rsidRPr="005A4619">
        <w:rPr>
          <w:rFonts w:ascii="Book Antiqua" w:hAnsi="Book Antiqua"/>
          <w:sz w:val="18"/>
          <w:szCs w:val="18"/>
        </w:rPr>
        <w:t>.</w:t>
      </w:r>
    </w:p>
    <w:p w14:paraId="07F649E1" w14:textId="77777777" w:rsidR="003F1E40" w:rsidRPr="005A4619" w:rsidRDefault="00780DE4" w:rsidP="00BD5A3E">
      <w:pPr>
        <w:spacing w:before="120" w:after="120"/>
        <w:rPr>
          <w:rFonts w:ascii="Book Antiqua" w:hAnsi="Book Antiqua"/>
          <w:b/>
          <w:sz w:val="18"/>
          <w:szCs w:val="18"/>
        </w:rPr>
      </w:pPr>
      <w:r w:rsidRPr="005A4619">
        <w:rPr>
          <w:rFonts w:ascii="Book Antiqua" w:hAnsi="Book Antiqua"/>
          <w:b/>
          <w:sz w:val="18"/>
          <w:szCs w:val="18"/>
        </w:rPr>
        <w:t>13 – DAS OBRIGAÇÕES DA CONTRATADA</w:t>
      </w:r>
    </w:p>
    <w:p w14:paraId="0E7CE2A8"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 xml:space="preserve">13.1 – </w:t>
      </w:r>
      <w:r w:rsidR="003F1E40" w:rsidRPr="005A4619">
        <w:rPr>
          <w:rFonts w:ascii="Book Antiqua" w:hAnsi="Book Antiqua"/>
          <w:sz w:val="18"/>
          <w:szCs w:val="18"/>
        </w:rPr>
        <w:t>A Contratada obriga-se a:</w:t>
      </w:r>
    </w:p>
    <w:p w14:paraId="680FF70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Entregar o</w:t>
      </w:r>
      <w:r w:rsidR="00780DE4" w:rsidRPr="005A4619">
        <w:rPr>
          <w:rFonts w:ascii="Book Antiqua" w:hAnsi="Book Antiqua"/>
          <w:sz w:val="18"/>
          <w:szCs w:val="18"/>
        </w:rPr>
        <w:t>s itens</w:t>
      </w:r>
      <w:r w:rsidRPr="005A4619">
        <w:rPr>
          <w:rFonts w:ascii="Book Antiqua" w:hAnsi="Book Antiqua"/>
          <w:sz w:val="18"/>
          <w:szCs w:val="18"/>
        </w:rPr>
        <w:t xml:space="preserve"> estritamente em conformidade com as especificações solicitadas, nas parcelas</w:t>
      </w:r>
      <w:r w:rsidR="00780DE4" w:rsidRPr="005A4619">
        <w:rPr>
          <w:rFonts w:ascii="Book Antiqua" w:hAnsi="Book Antiqua"/>
          <w:sz w:val="18"/>
          <w:szCs w:val="18"/>
        </w:rPr>
        <w:t>, prazos</w:t>
      </w:r>
      <w:r w:rsidRPr="005A4619">
        <w:rPr>
          <w:rFonts w:ascii="Book Antiqua" w:hAnsi="Book Antiqua"/>
          <w:sz w:val="18"/>
          <w:szCs w:val="18"/>
        </w:rPr>
        <w:t xml:space="preserve"> e quantitativos </w:t>
      </w:r>
      <w:r w:rsidR="0005457D" w:rsidRPr="005A4619">
        <w:rPr>
          <w:rFonts w:ascii="Book Antiqua" w:hAnsi="Book Antiqua"/>
          <w:sz w:val="18"/>
          <w:szCs w:val="18"/>
        </w:rPr>
        <w:t>requeridos pela administração.</w:t>
      </w:r>
    </w:p>
    <w:p w14:paraId="4785E4D9"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Proceder a troca de todo e qualquer material que, por ocasião da conferência deste, for constatado a não conformidade com as especificações.</w:t>
      </w:r>
    </w:p>
    <w:p w14:paraId="76A92FF8"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Manter, dura</w:t>
      </w:r>
      <w:r w:rsidR="00780DE4" w:rsidRPr="005A4619">
        <w:rPr>
          <w:rFonts w:ascii="Book Antiqua" w:hAnsi="Book Antiqua"/>
          <w:sz w:val="18"/>
          <w:szCs w:val="18"/>
        </w:rPr>
        <w:t>nte toda a execução do contrato,</w:t>
      </w:r>
      <w:r w:rsidRPr="005A4619">
        <w:rPr>
          <w:rFonts w:ascii="Book Antiqua" w:hAnsi="Book Antiqua"/>
          <w:sz w:val="18"/>
          <w:szCs w:val="18"/>
        </w:rPr>
        <w:t xml:space="preserve"> </w:t>
      </w:r>
      <w:r w:rsidR="00780DE4" w:rsidRPr="005A4619">
        <w:rPr>
          <w:rFonts w:ascii="Book Antiqua" w:hAnsi="Book Antiqua"/>
          <w:sz w:val="18"/>
          <w:szCs w:val="18"/>
        </w:rPr>
        <w:t>as obrigações por ele assumidas em relação à</w:t>
      </w:r>
      <w:r w:rsidRPr="005A4619">
        <w:rPr>
          <w:rFonts w:ascii="Book Antiqua" w:hAnsi="Book Antiqua"/>
          <w:sz w:val="18"/>
          <w:szCs w:val="18"/>
        </w:rPr>
        <w:t>s condições de habilitação e qualificação exigidas na licitação.</w:t>
      </w:r>
    </w:p>
    <w:p w14:paraId="53A246D0"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14</w:t>
      </w:r>
      <w:r w:rsidR="000D1C83" w:rsidRPr="005A4619">
        <w:rPr>
          <w:rFonts w:ascii="Book Antiqua" w:hAnsi="Book Antiqua"/>
          <w:b/>
          <w:sz w:val="18"/>
          <w:szCs w:val="18"/>
        </w:rPr>
        <w:t xml:space="preserve"> – FONTE DOS RECURSOS</w:t>
      </w:r>
    </w:p>
    <w:p w14:paraId="13836E02"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14</w:t>
      </w:r>
      <w:r w:rsidR="000D1C83" w:rsidRPr="005A4619">
        <w:rPr>
          <w:rFonts w:ascii="Book Antiqua" w:hAnsi="Book Antiqua"/>
          <w:sz w:val="18"/>
          <w:szCs w:val="18"/>
        </w:rPr>
        <w:t xml:space="preserve">.1 – Informamos que as despesas </w:t>
      </w:r>
      <w:r w:rsidRPr="005A4619">
        <w:rPr>
          <w:rFonts w:ascii="Book Antiqua" w:hAnsi="Book Antiqua"/>
          <w:sz w:val="18"/>
          <w:szCs w:val="18"/>
        </w:rPr>
        <w:t xml:space="preserve">serão pagas com recursos </w:t>
      </w:r>
      <w:r w:rsidR="000D1C83" w:rsidRPr="005A4619">
        <w:rPr>
          <w:rFonts w:ascii="Book Antiqua" w:hAnsi="Book Antiqua"/>
          <w:sz w:val="18"/>
          <w:szCs w:val="18"/>
        </w:rPr>
        <w:t xml:space="preserve">provenientes do Orçamento Geral do Município de </w:t>
      </w:r>
      <w:r w:rsidR="00E05A54">
        <w:rPr>
          <w:rFonts w:ascii="Book Antiqua" w:hAnsi="Book Antiqua"/>
          <w:sz w:val="18"/>
          <w:szCs w:val="18"/>
        </w:rPr>
        <w:t>Simões</w:t>
      </w:r>
      <w:r w:rsidR="000D1C83" w:rsidRPr="005A4619">
        <w:rPr>
          <w:rFonts w:ascii="Book Antiqua" w:hAnsi="Book Antiqua"/>
          <w:sz w:val="18"/>
          <w:szCs w:val="18"/>
        </w:rPr>
        <w:t>.</w:t>
      </w:r>
    </w:p>
    <w:p w14:paraId="34201167"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15</w:t>
      </w:r>
      <w:r w:rsidR="000D1C83" w:rsidRPr="005A4619">
        <w:rPr>
          <w:rFonts w:ascii="Book Antiqua" w:hAnsi="Book Antiqua"/>
          <w:b/>
          <w:sz w:val="18"/>
          <w:szCs w:val="18"/>
        </w:rPr>
        <w:t xml:space="preserve"> – DO EQUILÍBRIO ECONÔMICO FINANCEIRO</w:t>
      </w:r>
    </w:p>
    <w:p w14:paraId="4D486B9E"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.4</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.5</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5A4619" w:rsidRDefault="0030008A" w:rsidP="00BD5A3E">
      <w:pPr>
        <w:spacing w:before="120" w:after="120"/>
        <w:jc w:val="both"/>
        <w:rPr>
          <w:rFonts w:ascii="Book Antiqua" w:hAnsi="Book Antiqua" w:cs="Arial"/>
          <w:b/>
          <w:sz w:val="18"/>
          <w:szCs w:val="18"/>
        </w:rPr>
      </w:pPr>
      <w:r w:rsidRPr="005A4619">
        <w:rPr>
          <w:rFonts w:ascii="Book Antiqua" w:hAnsi="Book Antiqua"/>
          <w:b/>
          <w:sz w:val="18"/>
          <w:szCs w:val="18"/>
        </w:rPr>
        <w:t xml:space="preserve">16 </w:t>
      </w:r>
      <w:r w:rsidR="0005457D" w:rsidRPr="005A4619">
        <w:rPr>
          <w:rFonts w:ascii="Book Antiqua" w:hAnsi="Book Antiqua"/>
          <w:b/>
          <w:sz w:val="18"/>
          <w:szCs w:val="18"/>
        </w:rPr>
        <w:t xml:space="preserve">– </w:t>
      </w:r>
      <w:r w:rsidR="0005457D" w:rsidRPr="005A4619">
        <w:rPr>
          <w:rFonts w:ascii="Book Antiqua" w:hAnsi="Book Antiqua" w:cs="Arial"/>
          <w:b/>
          <w:sz w:val="18"/>
          <w:szCs w:val="18"/>
        </w:rPr>
        <w:t>DO CONTRATO</w:t>
      </w:r>
    </w:p>
    <w:p w14:paraId="5E0FEEF6"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1 </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adjudicatária deverá, no prazo de 5 (cinco) dias corridos contados da data da </w:t>
      </w:r>
      <w:r w:rsidRPr="005A4619">
        <w:rPr>
          <w:rFonts w:ascii="Book Antiqua" w:hAnsi="Book Antiqua" w:cs="Arial"/>
          <w:sz w:val="18"/>
          <w:szCs w:val="18"/>
        </w:rPr>
        <w:t>homologaç</w:t>
      </w:r>
      <w:r w:rsidR="0005457D" w:rsidRPr="005A4619">
        <w:rPr>
          <w:rFonts w:ascii="Book Antiqua" w:hAnsi="Book Antiqua" w:cs="Arial"/>
          <w:sz w:val="18"/>
          <w:szCs w:val="18"/>
        </w:rPr>
        <w:t>ão, comparecer a</w:t>
      </w:r>
      <w:r w:rsidRPr="005A4619">
        <w:rPr>
          <w:rFonts w:ascii="Book Antiqua" w:hAnsi="Book Antiqua" w:cs="Arial"/>
          <w:sz w:val="18"/>
          <w:szCs w:val="18"/>
        </w:rPr>
        <w:t xml:space="preserve"> sede da Prefeitura Municipal de </w:t>
      </w:r>
      <w:r w:rsidR="00E05A54">
        <w:rPr>
          <w:rFonts w:ascii="Book Antiqua" w:hAnsi="Book Antiqua" w:cs="Arial"/>
          <w:sz w:val="18"/>
          <w:szCs w:val="18"/>
        </w:rPr>
        <w:t>Simões</w:t>
      </w:r>
      <w:r w:rsidRPr="005A4619">
        <w:rPr>
          <w:rFonts w:ascii="Book Antiqua" w:hAnsi="Book Antiqua" w:cs="Arial"/>
          <w:sz w:val="18"/>
          <w:szCs w:val="18"/>
        </w:rPr>
        <w:t>, Piauí, para assinar o</w:t>
      </w:r>
      <w:r w:rsidR="0005457D" w:rsidRPr="005A4619">
        <w:rPr>
          <w:rFonts w:ascii="Book Antiqua" w:hAnsi="Book Antiqua" w:cs="Arial"/>
          <w:sz w:val="18"/>
          <w:szCs w:val="18"/>
        </w:rPr>
        <w:t xml:space="preserve"> contrato. </w:t>
      </w:r>
    </w:p>
    <w:p w14:paraId="0C359F8D"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 </w:t>
      </w:r>
      <w:r w:rsidRPr="005A4619">
        <w:rPr>
          <w:rFonts w:ascii="Book Antiqua" w:hAnsi="Book Antiqua" w:cs="Arial"/>
          <w:sz w:val="18"/>
          <w:szCs w:val="18"/>
        </w:rPr>
        <w:t>–</w:t>
      </w:r>
      <w:r w:rsidR="0005457D" w:rsidRPr="005A4619">
        <w:rPr>
          <w:rFonts w:ascii="Book Antiqua" w:hAnsi="Book Antiqua" w:cs="Arial"/>
          <w:sz w:val="18"/>
          <w:szCs w:val="18"/>
        </w:rPr>
        <w:t xml:space="preserve"> Quando a Adjudicatária, dentro do pra</w:t>
      </w:r>
      <w:r w:rsidRPr="005A4619">
        <w:rPr>
          <w:rFonts w:ascii="Book Antiqua" w:hAnsi="Book Antiqua" w:cs="Arial"/>
          <w:sz w:val="18"/>
          <w:szCs w:val="18"/>
        </w:rPr>
        <w:t>zo de validade de sua proposta,</w:t>
      </w:r>
      <w:r w:rsidR="0005457D" w:rsidRPr="005A4619">
        <w:rPr>
          <w:rFonts w:ascii="Book Antiqua" w:hAnsi="Book Antiqua" w:cs="Arial"/>
          <w:sz w:val="18"/>
          <w:szCs w:val="18"/>
        </w:rPr>
        <w:t xml:space="preserve"> recusar</w:t>
      </w:r>
      <w:r w:rsidRPr="005A4619">
        <w:rPr>
          <w:rFonts w:ascii="Book Antiqua" w:hAnsi="Book Antiqua" w:cs="Arial"/>
          <w:sz w:val="18"/>
          <w:szCs w:val="18"/>
        </w:rPr>
        <w:t xml:space="preserve">-se a </w:t>
      </w:r>
      <w:r w:rsidR="0005457D" w:rsidRPr="005A4619">
        <w:rPr>
          <w:rFonts w:ascii="Book Antiqua" w:hAnsi="Book Antiqua" w:cs="Arial"/>
          <w:sz w:val="18"/>
          <w:szCs w:val="18"/>
        </w:rPr>
        <w:t>assinar o contrato, serão convocadas as demais licitantes classificadas, para participar de nova sessão pública do Pregão, com vist</w:t>
      </w:r>
      <w:r w:rsidRPr="005A4619">
        <w:rPr>
          <w:rFonts w:ascii="Book Antiqua" w:hAnsi="Book Antiqua" w:cs="Arial"/>
          <w:sz w:val="18"/>
          <w:szCs w:val="18"/>
        </w:rPr>
        <w:t>as à celebração da contratação.</w:t>
      </w:r>
    </w:p>
    <w:p w14:paraId="0036978E"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3.1</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 Essa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nova sessão será realizada em prazo não inferior a </w:t>
      </w:r>
      <w:r w:rsidRPr="005A4619">
        <w:rPr>
          <w:rFonts w:ascii="Book Antiqua" w:hAnsi="Book Antiqua" w:cs="Arial"/>
          <w:sz w:val="18"/>
          <w:szCs w:val="18"/>
        </w:rPr>
        <w:t>03 (três)</w:t>
      </w:r>
      <w:r w:rsidR="0005457D" w:rsidRPr="005A4619">
        <w:rPr>
          <w:rFonts w:ascii="Book Antiqua" w:hAnsi="Book Antiqua" w:cs="Arial"/>
          <w:sz w:val="18"/>
          <w:szCs w:val="18"/>
        </w:rPr>
        <w:t xml:space="preserve"> dias úteis, c</w:t>
      </w:r>
      <w:r w:rsidRPr="005A4619">
        <w:rPr>
          <w:rFonts w:ascii="Book Antiqua" w:hAnsi="Book Antiqua" w:cs="Arial"/>
          <w:sz w:val="18"/>
          <w:szCs w:val="18"/>
        </w:rPr>
        <w:t>ontados da divulgação do aviso.</w:t>
      </w:r>
    </w:p>
    <w:p w14:paraId="4960BFF5"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divulgação do aviso ocorrerá por publicação no </w:t>
      </w:r>
      <w:r w:rsidRPr="005A4619">
        <w:rPr>
          <w:rFonts w:ascii="Book Antiqua" w:hAnsi="Book Antiqua" w:cs="Arial"/>
          <w:sz w:val="18"/>
          <w:szCs w:val="18"/>
        </w:rPr>
        <w:t xml:space="preserve">Quadro de Avisos da Prefeitura Municipal de </w:t>
      </w:r>
      <w:r w:rsidR="00E05A54">
        <w:rPr>
          <w:rFonts w:ascii="Book Antiqua" w:hAnsi="Book Antiqua" w:cs="Arial"/>
          <w:sz w:val="18"/>
          <w:szCs w:val="18"/>
        </w:rPr>
        <w:t>Simões</w:t>
      </w:r>
      <w:r w:rsidRPr="005A4619">
        <w:rPr>
          <w:rFonts w:ascii="Book Antiqua" w:hAnsi="Book Antiqua" w:cs="Arial"/>
          <w:sz w:val="18"/>
          <w:szCs w:val="18"/>
        </w:rPr>
        <w:t>, Piauí.</w:t>
      </w:r>
    </w:p>
    <w:p w14:paraId="1FB0FBA4"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4 – A contratação será celebrada com duração de </w:t>
      </w:r>
      <w:r w:rsidRPr="005A4619">
        <w:rPr>
          <w:rFonts w:ascii="Book Antiqua" w:hAnsi="Book Antiqua" w:cs="Arial"/>
          <w:sz w:val="18"/>
          <w:szCs w:val="18"/>
        </w:rPr>
        <w:t>até 12</w:t>
      </w:r>
      <w:r w:rsidR="0005457D" w:rsidRPr="005A4619">
        <w:rPr>
          <w:rFonts w:ascii="Book Antiqua" w:hAnsi="Book Antiqua" w:cs="Arial"/>
          <w:sz w:val="18"/>
          <w:szCs w:val="18"/>
        </w:rPr>
        <w:t xml:space="preserve"> (</w:t>
      </w:r>
      <w:r w:rsidRPr="005A4619">
        <w:rPr>
          <w:rFonts w:ascii="Book Antiqua" w:hAnsi="Book Antiqua" w:cs="Arial"/>
          <w:sz w:val="18"/>
          <w:szCs w:val="18"/>
        </w:rPr>
        <w:t>doze</w:t>
      </w:r>
      <w:r w:rsidR="0005457D" w:rsidRPr="005A4619">
        <w:rPr>
          <w:rFonts w:ascii="Book Antiqua" w:hAnsi="Book Antiqua" w:cs="Arial"/>
          <w:sz w:val="18"/>
          <w:szCs w:val="18"/>
        </w:rPr>
        <w:t>) meses, contados da data da assinatura do contrato</w:t>
      </w:r>
      <w:r w:rsidRPr="005A4619">
        <w:rPr>
          <w:rFonts w:ascii="Book Antiqua" w:hAnsi="Book Antiqua" w:cs="Arial"/>
          <w:sz w:val="18"/>
          <w:szCs w:val="18"/>
        </w:rPr>
        <w:t xml:space="preserve">, </w:t>
      </w:r>
      <w:r w:rsidR="00262686" w:rsidRPr="005A4619">
        <w:rPr>
          <w:rFonts w:ascii="Book Antiqua" w:hAnsi="Book Antiqua" w:cs="Arial"/>
          <w:sz w:val="18"/>
          <w:szCs w:val="18"/>
        </w:rPr>
        <w:t>ou</w:t>
      </w:r>
      <w:r w:rsidRPr="005A4619">
        <w:rPr>
          <w:rFonts w:ascii="Book Antiqua" w:hAnsi="Book Antiqua" w:cs="Arial"/>
          <w:sz w:val="18"/>
          <w:szCs w:val="18"/>
        </w:rPr>
        <w:t xml:space="preserve"> </w:t>
      </w:r>
      <w:r w:rsidR="00262686" w:rsidRPr="005A4619">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5A4619">
        <w:rPr>
          <w:rFonts w:ascii="Book Antiqua" w:hAnsi="Book Antiqua" w:cs="Arial"/>
          <w:sz w:val="18"/>
          <w:szCs w:val="18"/>
        </w:rPr>
        <w:t xml:space="preserve"> </w:t>
      </w:r>
    </w:p>
    <w:p w14:paraId="63B27813" w14:textId="77777777" w:rsidR="0005457D" w:rsidRPr="005A4619" w:rsidRDefault="00504374" w:rsidP="00BD5A3E">
      <w:pPr>
        <w:pStyle w:val="NormalWeb"/>
        <w:spacing w:before="120" w:beforeAutospacing="0" w:after="120" w:afterAutospacing="0"/>
        <w:jc w:val="both"/>
        <w:rPr>
          <w:rFonts w:ascii="Book Antiqua" w:hAnsi="Book Antiqua" w:cs="Arial"/>
          <w:sz w:val="18"/>
          <w:szCs w:val="18"/>
        </w:rPr>
      </w:pPr>
      <w:r w:rsidRPr="005A4619">
        <w:rPr>
          <w:rStyle w:val="Forte"/>
          <w:rFonts w:ascii="Book Antiqua" w:hAnsi="Book Antiqua" w:cs="Arial"/>
          <w:sz w:val="18"/>
          <w:szCs w:val="18"/>
        </w:rPr>
        <w:t>17</w:t>
      </w:r>
      <w:r w:rsidR="0005457D" w:rsidRPr="005A4619">
        <w:rPr>
          <w:rStyle w:val="Forte"/>
          <w:rFonts w:ascii="Book Antiqua" w:hAnsi="Book Antiqua" w:cs="Arial"/>
          <w:sz w:val="18"/>
          <w:szCs w:val="18"/>
        </w:rPr>
        <w:t xml:space="preserve"> </w:t>
      </w:r>
      <w:r w:rsidRPr="005A4619">
        <w:rPr>
          <w:rStyle w:val="Forte"/>
          <w:rFonts w:ascii="Book Antiqua" w:hAnsi="Book Antiqua" w:cs="Arial"/>
          <w:sz w:val="18"/>
          <w:szCs w:val="18"/>
        </w:rPr>
        <w:t>–</w:t>
      </w:r>
      <w:r w:rsidR="0005457D" w:rsidRPr="005A4619">
        <w:rPr>
          <w:rStyle w:val="Forte"/>
          <w:rFonts w:ascii="Book Antiqua" w:hAnsi="Book Antiqua" w:cs="Arial"/>
          <w:sz w:val="18"/>
          <w:szCs w:val="18"/>
        </w:rPr>
        <w:t xml:space="preserve"> DAS SANÇÕES PARA O CASO DE INADIMPLEMENTO </w:t>
      </w:r>
    </w:p>
    <w:p w14:paraId="50B56544"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.1 – No caso de ocorrência de inadimplemento total ou parcial do disposto no Edital e/ou proposta, a Prefeitura poderá aplicar ao contratado, garantida a ampla e prévia defesa, as penalidades previstas no art. 87 da Lei n.º 8.666/93, conforme a falta ensejada;</w:t>
      </w:r>
    </w:p>
    <w:p w14:paraId="59FABEEA"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lastRenderedPageBreak/>
        <w:t>17</w:t>
      </w:r>
      <w:r w:rsidR="002E53BE" w:rsidRPr="005A4619">
        <w:rPr>
          <w:rFonts w:ascii="Book Antiqua" w:hAnsi="Book Antiqua"/>
          <w:sz w:val="18"/>
          <w:szCs w:val="18"/>
        </w:rPr>
        <w:t>.2 –</w:t>
      </w:r>
      <w:r w:rsidR="002E53BE" w:rsidRPr="005A4619">
        <w:rPr>
          <w:rFonts w:ascii="Book Antiqua" w:hAnsi="Book Antiqua"/>
          <w:b/>
          <w:sz w:val="18"/>
          <w:szCs w:val="18"/>
        </w:rPr>
        <w:t xml:space="preserve"> </w:t>
      </w:r>
      <w:r w:rsidR="002E53BE" w:rsidRPr="005A4619">
        <w:rPr>
          <w:rFonts w:ascii="Book Antiqua" w:hAnsi="Book Antiqua"/>
          <w:sz w:val="18"/>
          <w:szCs w:val="18"/>
        </w:rPr>
        <w:t>No caso de aplicação de multa, o contratante observará o seguinte percentual:</w:t>
      </w:r>
      <w:r w:rsidR="002E53BE" w:rsidRPr="005A4619">
        <w:rPr>
          <w:rFonts w:ascii="Book Antiqua" w:hAnsi="Book Antiqua"/>
          <w:b/>
          <w:sz w:val="18"/>
          <w:szCs w:val="18"/>
        </w:rPr>
        <w:t xml:space="preserve"> 0,5</w:t>
      </w:r>
      <w:r w:rsidR="002E53BE" w:rsidRPr="005A4619">
        <w:rPr>
          <w:rFonts w:ascii="Book Antiqua" w:hAnsi="Book Antiqua"/>
          <w:sz w:val="18"/>
          <w:szCs w:val="18"/>
        </w:rPr>
        <w:t>% (meio por cento) sobre o valor estimado do contrato por descumprimento de qualquer cláusula deste Texto;</w:t>
      </w:r>
    </w:p>
    <w:p w14:paraId="037AEF5A" w14:textId="77777777" w:rsidR="002E53BE" w:rsidRPr="005A4619" w:rsidRDefault="00504374" w:rsidP="00BD5A3E">
      <w:pPr>
        <w:tabs>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.3 – As multas aplicadas serão descontadas de pagamentos a serem efetuados ou cobradas judicialmente;</w:t>
      </w:r>
    </w:p>
    <w:p w14:paraId="1E3D0918"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5A4619" w:rsidRDefault="00504374" w:rsidP="00BD5A3E">
      <w:pPr>
        <w:tabs>
          <w:tab w:val="left" w:pos="-142"/>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5A4619" w:rsidRDefault="00504374" w:rsidP="00BD5A3E">
      <w:pPr>
        <w:pStyle w:val="Ttulo2"/>
        <w:spacing w:before="120" w:after="120"/>
        <w:ind w:left="0"/>
        <w:rPr>
          <w:rFonts w:ascii="Book Antiqua" w:hAnsi="Book Antiqua"/>
          <w:sz w:val="18"/>
          <w:szCs w:val="18"/>
        </w:rPr>
      </w:pPr>
      <w:r w:rsidRPr="005A4619">
        <w:rPr>
          <w:rFonts w:ascii="Book Antiqua" w:hAnsi="Book Antiqua"/>
          <w:sz w:val="18"/>
          <w:szCs w:val="18"/>
        </w:rPr>
        <w:t>18 – DAS DISPOSIÇÕES FINAIS</w:t>
      </w:r>
    </w:p>
    <w:p w14:paraId="49A96B7A" w14:textId="77777777" w:rsidR="003F1E40" w:rsidRPr="005A4619" w:rsidRDefault="00504374" w:rsidP="00BD5A3E">
      <w:pPr>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5A4619" w:rsidRDefault="00504374" w:rsidP="00BD5A3E">
      <w:pPr>
        <w:autoSpaceDE w:val="0"/>
        <w:autoSpaceDN w:val="0"/>
        <w:adjustRightInd w:val="0"/>
        <w:spacing w:before="120" w:after="120"/>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Fica assegurado a</w:t>
      </w:r>
      <w:r w:rsidR="002E53BE" w:rsidRPr="005A4619">
        <w:rPr>
          <w:rFonts w:ascii="Book Antiqua" w:hAnsi="Book Antiqua"/>
          <w:sz w:val="18"/>
          <w:szCs w:val="18"/>
        </w:rPr>
        <w:t xml:space="preserve">o Município </w:t>
      </w:r>
      <w:r w:rsidR="003F1E40" w:rsidRPr="005A4619">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5A4619">
        <w:rPr>
          <w:rFonts w:ascii="Book Antiqua" w:hAnsi="Book Antiqua"/>
          <w:sz w:val="18"/>
          <w:szCs w:val="18"/>
        </w:rPr>
        <w:t>tação</w:t>
      </w:r>
      <w:r w:rsidR="003F1E40" w:rsidRPr="005A4619">
        <w:rPr>
          <w:rFonts w:ascii="Book Antiqua" w:hAnsi="Book Antiqua"/>
          <w:sz w:val="18"/>
          <w:szCs w:val="18"/>
        </w:rPr>
        <w:t xml:space="preserve">. </w:t>
      </w:r>
    </w:p>
    <w:p w14:paraId="639F63B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4 – Havendo apenas uma proposta</w:t>
      </w:r>
      <w:r w:rsidRPr="005A4619">
        <w:rPr>
          <w:rFonts w:ascii="Book Antiqua" w:hAnsi="Book Antiqua"/>
          <w:sz w:val="18"/>
          <w:szCs w:val="18"/>
        </w:rPr>
        <w:t>,</w:t>
      </w:r>
      <w:r w:rsidR="003F1E40" w:rsidRPr="005A4619">
        <w:rPr>
          <w:rFonts w:ascii="Book Antiqua" w:hAnsi="Book Antiqua"/>
          <w:sz w:val="18"/>
          <w:szCs w:val="18"/>
        </w:rPr>
        <w:t xml:space="preserve"> desde que atenda </w:t>
      </w:r>
      <w:r w:rsidRPr="005A4619">
        <w:rPr>
          <w:rFonts w:ascii="Book Antiqua" w:hAnsi="Book Antiqua"/>
          <w:sz w:val="18"/>
          <w:szCs w:val="18"/>
        </w:rPr>
        <w:t xml:space="preserve">a todas as condições do edital </w:t>
      </w:r>
      <w:r w:rsidR="003F1E40" w:rsidRPr="005A4619">
        <w:rPr>
          <w:rFonts w:ascii="Book Antiqua" w:hAnsi="Book Antiqua"/>
          <w:sz w:val="18"/>
          <w:szCs w:val="18"/>
        </w:rPr>
        <w:t>e esteja com o preço compatível com os praticados no mercado, esta poderá ser aceita, devendo o(a) pregoeiro(a) negociar, visando obter preço melhor.</w:t>
      </w:r>
    </w:p>
    <w:p w14:paraId="74C260F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 </w:t>
      </w:r>
      <w:r w:rsidR="00504374" w:rsidRPr="005A4619">
        <w:rPr>
          <w:rFonts w:ascii="Book Antiqua" w:hAnsi="Book Antiqua"/>
          <w:sz w:val="18"/>
          <w:szCs w:val="18"/>
        </w:rPr>
        <w:t>18.</w:t>
      </w:r>
      <w:r w:rsidRPr="005A4619">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6 – O resultado final desta licitação será divulgado no quadro de avisos da </w:t>
      </w:r>
      <w:r w:rsidRPr="005A4619">
        <w:rPr>
          <w:rFonts w:ascii="Book Antiqua" w:hAnsi="Book Antiqua"/>
          <w:sz w:val="18"/>
          <w:szCs w:val="18"/>
        </w:rPr>
        <w:t xml:space="preserve">Prefeitura Municipal de </w:t>
      </w:r>
      <w:r w:rsidR="00E05A54">
        <w:rPr>
          <w:rFonts w:ascii="Book Antiqua" w:hAnsi="Book Antiqua"/>
          <w:sz w:val="18"/>
          <w:szCs w:val="18"/>
        </w:rPr>
        <w:t>Simões</w:t>
      </w:r>
      <w:r w:rsidRPr="005A4619">
        <w:rPr>
          <w:rFonts w:ascii="Book Antiqua" w:hAnsi="Book Antiqua"/>
          <w:sz w:val="18"/>
          <w:szCs w:val="18"/>
        </w:rPr>
        <w:t>.</w:t>
      </w:r>
    </w:p>
    <w:p w14:paraId="0C831AD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5A4619" w:rsidRDefault="00504374" w:rsidP="00BD5A3E">
      <w:pPr>
        <w:pStyle w:val="Corpodetexto"/>
        <w:tabs>
          <w:tab w:val="left" w:pos="9099"/>
        </w:tabs>
        <w:spacing w:before="120" w:after="120"/>
        <w:ind w:right="99"/>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11 </w:t>
      </w:r>
      <w:r w:rsidRPr="005A4619">
        <w:rPr>
          <w:rFonts w:ascii="Book Antiqua" w:hAnsi="Book Antiqua"/>
          <w:sz w:val="18"/>
          <w:szCs w:val="18"/>
        </w:rPr>
        <w:t>–</w:t>
      </w:r>
      <w:r w:rsidR="003F1E40" w:rsidRPr="005A4619">
        <w:rPr>
          <w:rFonts w:ascii="Book Antiqua" w:hAnsi="Book Antiqua"/>
          <w:sz w:val="18"/>
          <w:szCs w:val="18"/>
        </w:rPr>
        <w:t xml:space="preserve"> O</w:t>
      </w:r>
      <w:r w:rsidRPr="005A4619">
        <w:rPr>
          <w:rFonts w:ascii="Book Antiqua" w:hAnsi="Book Antiqua"/>
          <w:sz w:val="18"/>
          <w:szCs w:val="18"/>
        </w:rPr>
        <w:t xml:space="preserve"> </w:t>
      </w:r>
      <w:r w:rsidR="003F1E40" w:rsidRPr="005A4619">
        <w:rPr>
          <w:rFonts w:ascii="Book Antiqua" w:hAnsi="Book Antiqua"/>
          <w:sz w:val="18"/>
          <w:szCs w:val="18"/>
        </w:rPr>
        <w:t xml:space="preserve">proponente que vier a ser contratado, ficará obrigado a aceitar, nas mesmas condições contratuais, os acréscimos ou supressões que se fizerem necessários, </w:t>
      </w:r>
      <w:r w:rsidRPr="005A4619">
        <w:rPr>
          <w:rFonts w:ascii="Book Antiqua" w:hAnsi="Book Antiqua"/>
          <w:sz w:val="18"/>
          <w:szCs w:val="18"/>
        </w:rPr>
        <w:t xml:space="preserve">em </w:t>
      </w:r>
      <w:r w:rsidR="003F1E40" w:rsidRPr="005A4619">
        <w:rPr>
          <w:rFonts w:ascii="Book Antiqua" w:hAnsi="Book Antiqua"/>
          <w:sz w:val="18"/>
          <w:szCs w:val="18"/>
        </w:rPr>
        <w:t>até 25% (vinte e cinco por cento) do valor inicial atualizado do contrato.</w:t>
      </w:r>
    </w:p>
    <w:p w14:paraId="15D401AB"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12 </w:t>
      </w:r>
      <w:r w:rsidRPr="005A4619">
        <w:rPr>
          <w:rFonts w:ascii="Book Antiqua" w:hAnsi="Book Antiqua"/>
          <w:sz w:val="18"/>
          <w:szCs w:val="18"/>
        </w:rPr>
        <w:t>–</w:t>
      </w:r>
      <w:r w:rsidR="003F1E40" w:rsidRPr="005A4619">
        <w:rPr>
          <w:rFonts w:ascii="Book Antiqua" w:hAnsi="Book Antiqua"/>
          <w:sz w:val="18"/>
          <w:szCs w:val="18"/>
        </w:rPr>
        <w:t xml:space="preserve"> A homologação do resultado desta licitação não implicará em direito à contratação.</w:t>
      </w:r>
    </w:p>
    <w:p w14:paraId="0150AA75" w14:textId="77777777" w:rsidR="003F1E40" w:rsidRPr="005A4619" w:rsidRDefault="00504374" w:rsidP="00BD5A3E">
      <w:pPr>
        <w:tabs>
          <w:tab w:val="left" w:pos="9099"/>
        </w:tabs>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13 – Para dirimir quaisquer questões decorrentes da licitação, não resolvidas na esfera administrativa, será</w:t>
      </w:r>
      <w:r w:rsidR="002A51B1" w:rsidRPr="005A4619">
        <w:rPr>
          <w:rFonts w:ascii="Book Antiqua" w:hAnsi="Book Antiqua"/>
          <w:sz w:val="18"/>
          <w:szCs w:val="18"/>
        </w:rPr>
        <w:t xml:space="preserve"> competente o Foro da Comarca de </w:t>
      </w:r>
      <w:r w:rsidR="00E05A54">
        <w:rPr>
          <w:rFonts w:ascii="Book Antiqua" w:hAnsi="Book Antiqua"/>
          <w:sz w:val="18"/>
          <w:szCs w:val="18"/>
        </w:rPr>
        <w:t>Simões</w:t>
      </w:r>
      <w:r w:rsidR="002A51B1" w:rsidRPr="005A4619">
        <w:rPr>
          <w:rFonts w:ascii="Book Antiqua" w:hAnsi="Book Antiqua"/>
          <w:sz w:val="18"/>
          <w:szCs w:val="18"/>
        </w:rPr>
        <w:t>,</w:t>
      </w:r>
      <w:r w:rsidR="003F1E40" w:rsidRPr="005A4619">
        <w:rPr>
          <w:rFonts w:ascii="Book Antiqua" w:hAnsi="Book Antiqua"/>
          <w:sz w:val="18"/>
          <w:szCs w:val="18"/>
        </w:rPr>
        <w:t xml:space="preserve"> Estado do Piauí, excluído que fica quaisquer outro por mais privilegiado que seja.</w:t>
      </w:r>
    </w:p>
    <w:p w14:paraId="0EA7F9DD" w14:textId="77777777" w:rsidR="00504374" w:rsidRPr="005A4619"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18.14 – Maiores informações poderão ser adquiridas na sede desta Prefeitura.</w:t>
      </w:r>
    </w:p>
    <w:p w14:paraId="5D293EF8" w14:textId="77777777" w:rsidR="00717C3A"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58DBB1D5" w:rsidR="00504374" w:rsidRPr="005A4619" w:rsidRDefault="00E05A54" w:rsidP="00BD5A3E">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2D630A">
        <w:rPr>
          <w:rFonts w:ascii="Book Antiqua" w:hAnsi="Book Antiqua"/>
          <w:sz w:val="18"/>
          <w:szCs w:val="18"/>
        </w:rPr>
        <w:t xml:space="preserve"> (PI), </w:t>
      </w:r>
      <w:r w:rsidR="00B24646">
        <w:rPr>
          <w:rFonts w:ascii="Book Antiqua" w:hAnsi="Book Antiqua"/>
          <w:sz w:val="18"/>
          <w:szCs w:val="18"/>
        </w:rPr>
        <w:t>06</w:t>
      </w:r>
      <w:r w:rsidR="00504374" w:rsidRPr="005A4619">
        <w:rPr>
          <w:rFonts w:ascii="Book Antiqua" w:hAnsi="Book Antiqua"/>
          <w:sz w:val="18"/>
          <w:szCs w:val="18"/>
        </w:rPr>
        <w:t xml:space="preserve"> de </w:t>
      </w:r>
      <w:r w:rsidR="00B24646">
        <w:rPr>
          <w:rFonts w:ascii="Book Antiqua" w:hAnsi="Book Antiqua"/>
          <w:sz w:val="18"/>
          <w:szCs w:val="18"/>
        </w:rPr>
        <w:t>setembro</w:t>
      </w:r>
      <w:r w:rsidR="00504374" w:rsidRPr="005A4619">
        <w:rPr>
          <w:rFonts w:ascii="Book Antiqua" w:hAnsi="Book Antiqua"/>
          <w:sz w:val="18"/>
          <w:szCs w:val="18"/>
        </w:rPr>
        <w:t xml:space="preserve"> de </w:t>
      </w:r>
      <w:r w:rsidR="00500775">
        <w:rPr>
          <w:rFonts w:ascii="Book Antiqua" w:hAnsi="Book Antiqua"/>
          <w:sz w:val="18"/>
          <w:szCs w:val="18"/>
        </w:rPr>
        <w:t>2016</w:t>
      </w:r>
      <w:r w:rsidR="00504374" w:rsidRPr="005A4619">
        <w:rPr>
          <w:rFonts w:ascii="Book Antiqua" w:hAnsi="Book Antiqua"/>
          <w:sz w:val="18"/>
          <w:szCs w:val="18"/>
        </w:rPr>
        <w:t>.</w:t>
      </w:r>
    </w:p>
    <w:p w14:paraId="44164A76" w14:textId="77777777" w:rsidR="00A5777A" w:rsidRPr="005A4619" w:rsidRDefault="00A5777A" w:rsidP="00A5777A">
      <w:pPr>
        <w:tabs>
          <w:tab w:val="left" w:pos="9099"/>
        </w:tabs>
        <w:ind w:right="96"/>
        <w:rPr>
          <w:rFonts w:ascii="Book Antiqua" w:hAnsi="Book Antiqua"/>
          <w:sz w:val="18"/>
          <w:szCs w:val="18"/>
        </w:rPr>
      </w:pPr>
    </w:p>
    <w:p w14:paraId="26336E9B" w14:textId="77777777" w:rsidR="000B02F9" w:rsidRPr="005A4619" w:rsidRDefault="000B02F9" w:rsidP="00A5777A">
      <w:pPr>
        <w:tabs>
          <w:tab w:val="left" w:pos="9099"/>
        </w:tabs>
        <w:ind w:right="96"/>
        <w:rPr>
          <w:rFonts w:ascii="Book Antiqua" w:hAnsi="Book Antiqua"/>
          <w:sz w:val="18"/>
          <w:szCs w:val="18"/>
        </w:rPr>
      </w:pPr>
    </w:p>
    <w:p w14:paraId="1E26ECB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653784D"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B3B03AE" w14:textId="77777777" w:rsidR="000B02F9" w:rsidRPr="005A4619" w:rsidRDefault="000B02F9" w:rsidP="000B02F9">
      <w:pPr>
        <w:tabs>
          <w:tab w:val="left" w:pos="9099"/>
        </w:tabs>
        <w:ind w:right="96"/>
        <w:rPr>
          <w:rFonts w:ascii="Book Antiqua" w:hAnsi="Book Antiqua"/>
          <w:sz w:val="18"/>
          <w:szCs w:val="18"/>
        </w:rPr>
      </w:pPr>
    </w:p>
    <w:p w14:paraId="0208FEA9"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2E1E41B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59CB8BF4" w14:textId="77777777" w:rsidR="000B02F9" w:rsidRPr="005A4619" w:rsidRDefault="000B02F9" w:rsidP="000B02F9">
      <w:pPr>
        <w:tabs>
          <w:tab w:val="left" w:pos="9099"/>
        </w:tabs>
        <w:ind w:right="96"/>
        <w:rPr>
          <w:rFonts w:ascii="Book Antiqua" w:hAnsi="Book Antiqua"/>
          <w:sz w:val="18"/>
          <w:szCs w:val="18"/>
        </w:rPr>
      </w:pPr>
    </w:p>
    <w:p w14:paraId="70C50041"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0A7BE0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4E326C5C" w14:textId="77777777" w:rsidR="000B02F9" w:rsidRPr="005A4619" w:rsidRDefault="000B02F9" w:rsidP="00A5777A">
      <w:pPr>
        <w:tabs>
          <w:tab w:val="left" w:pos="9099"/>
        </w:tabs>
        <w:ind w:right="96"/>
        <w:rPr>
          <w:rFonts w:ascii="Book Antiqua" w:hAnsi="Book Antiqua"/>
          <w:sz w:val="18"/>
          <w:szCs w:val="18"/>
        </w:rPr>
      </w:pPr>
    </w:p>
    <w:p w14:paraId="7F73E062" w14:textId="77777777" w:rsidR="00CF4292" w:rsidRPr="005A4619" w:rsidRDefault="00CF4292" w:rsidP="00CF4292">
      <w:pPr>
        <w:jc w:val="center"/>
        <w:rPr>
          <w:rFonts w:ascii="Book Antiqua" w:hAnsi="Book Antiqua"/>
          <w:b/>
          <w:sz w:val="18"/>
          <w:szCs w:val="18"/>
        </w:rPr>
      </w:pPr>
    </w:p>
    <w:p w14:paraId="1B73FD13" w14:textId="77777777" w:rsidR="000B02F9" w:rsidRPr="005A4619" w:rsidRDefault="000B02F9" w:rsidP="00DE2D8A">
      <w:pPr>
        <w:pStyle w:val="Cabealho"/>
        <w:jc w:val="center"/>
        <w:outlineLvl w:val="0"/>
        <w:rPr>
          <w:rFonts w:ascii="Book Antiqua" w:hAnsi="Book Antiqua"/>
          <w:b/>
          <w:sz w:val="18"/>
          <w:szCs w:val="18"/>
        </w:rPr>
      </w:pPr>
    </w:p>
    <w:p w14:paraId="4BC083EA" w14:textId="77777777" w:rsidR="000B02F9" w:rsidRPr="005A4619" w:rsidRDefault="000B02F9" w:rsidP="00DE2D8A">
      <w:pPr>
        <w:pStyle w:val="Cabealho"/>
        <w:jc w:val="center"/>
        <w:outlineLvl w:val="0"/>
        <w:rPr>
          <w:rFonts w:ascii="Book Antiqua" w:hAnsi="Book Antiqua"/>
          <w:b/>
          <w:sz w:val="18"/>
          <w:szCs w:val="18"/>
        </w:rPr>
      </w:pPr>
    </w:p>
    <w:p w14:paraId="339182D2" w14:textId="77777777" w:rsidR="000B02F9" w:rsidRPr="005A4619" w:rsidRDefault="000B02F9" w:rsidP="00DE2D8A">
      <w:pPr>
        <w:pStyle w:val="Cabealho"/>
        <w:jc w:val="center"/>
        <w:outlineLvl w:val="0"/>
        <w:rPr>
          <w:rFonts w:ascii="Book Antiqua" w:hAnsi="Book Antiqua"/>
          <w:b/>
          <w:sz w:val="18"/>
          <w:szCs w:val="18"/>
        </w:rPr>
      </w:pPr>
    </w:p>
    <w:p w14:paraId="705491D2" w14:textId="77777777" w:rsidR="000B02F9" w:rsidRPr="005A4619" w:rsidRDefault="000B02F9" w:rsidP="00DE2D8A">
      <w:pPr>
        <w:pStyle w:val="Cabealho"/>
        <w:jc w:val="center"/>
        <w:outlineLvl w:val="0"/>
        <w:rPr>
          <w:rFonts w:ascii="Book Antiqua" w:hAnsi="Book Antiqua"/>
          <w:b/>
          <w:sz w:val="18"/>
          <w:szCs w:val="18"/>
        </w:rPr>
      </w:pPr>
    </w:p>
    <w:p w14:paraId="776B15D4" w14:textId="77777777" w:rsidR="00947B30" w:rsidRPr="005A4619" w:rsidRDefault="00947B30" w:rsidP="00DE2D8A">
      <w:pPr>
        <w:pStyle w:val="Cabealho"/>
        <w:jc w:val="center"/>
        <w:outlineLvl w:val="0"/>
        <w:rPr>
          <w:rFonts w:ascii="Book Antiqua" w:hAnsi="Book Antiqua"/>
          <w:b/>
          <w:sz w:val="18"/>
          <w:szCs w:val="18"/>
        </w:rPr>
      </w:pPr>
    </w:p>
    <w:p w14:paraId="62315F9F" w14:textId="77777777" w:rsidR="00947B30" w:rsidRPr="005A4619" w:rsidRDefault="00947B30" w:rsidP="00DE2D8A">
      <w:pPr>
        <w:pStyle w:val="Cabealho"/>
        <w:jc w:val="center"/>
        <w:outlineLvl w:val="0"/>
        <w:rPr>
          <w:rFonts w:ascii="Book Antiqua" w:hAnsi="Book Antiqua"/>
          <w:b/>
          <w:sz w:val="18"/>
          <w:szCs w:val="18"/>
        </w:rPr>
      </w:pPr>
    </w:p>
    <w:p w14:paraId="1B2E4F79" w14:textId="77777777" w:rsidR="00947B30" w:rsidRPr="005A4619" w:rsidRDefault="00947B30" w:rsidP="00DE2D8A">
      <w:pPr>
        <w:pStyle w:val="Cabealho"/>
        <w:jc w:val="center"/>
        <w:outlineLvl w:val="0"/>
        <w:rPr>
          <w:rFonts w:ascii="Book Antiqua" w:hAnsi="Book Antiqua"/>
          <w:b/>
          <w:sz w:val="18"/>
          <w:szCs w:val="18"/>
        </w:rPr>
      </w:pPr>
    </w:p>
    <w:p w14:paraId="5AABA055" w14:textId="77777777" w:rsidR="00947B30" w:rsidRPr="005A4619" w:rsidRDefault="00947B30" w:rsidP="00DE2D8A">
      <w:pPr>
        <w:pStyle w:val="Cabealho"/>
        <w:jc w:val="center"/>
        <w:outlineLvl w:val="0"/>
        <w:rPr>
          <w:rFonts w:ascii="Book Antiqua" w:hAnsi="Book Antiqua"/>
          <w:b/>
          <w:sz w:val="18"/>
          <w:szCs w:val="18"/>
        </w:rPr>
      </w:pPr>
    </w:p>
    <w:p w14:paraId="0532D2BF" w14:textId="77777777" w:rsidR="00947B30" w:rsidRPr="005A4619" w:rsidRDefault="00947B30" w:rsidP="00DE2D8A">
      <w:pPr>
        <w:pStyle w:val="Cabealho"/>
        <w:jc w:val="center"/>
        <w:outlineLvl w:val="0"/>
        <w:rPr>
          <w:rFonts w:ascii="Book Antiqua" w:hAnsi="Book Antiqua"/>
          <w:b/>
          <w:sz w:val="18"/>
          <w:szCs w:val="18"/>
        </w:rPr>
      </w:pPr>
    </w:p>
    <w:p w14:paraId="09CB9227" w14:textId="77777777" w:rsidR="00947B30" w:rsidRPr="005A4619" w:rsidRDefault="00947B30" w:rsidP="00DE2D8A">
      <w:pPr>
        <w:pStyle w:val="Cabealho"/>
        <w:jc w:val="center"/>
        <w:outlineLvl w:val="0"/>
        <w:rPr>
          <w:rFonts w:ascii="Book Antiqua" w:hAnsi="Book Antiqua"/>
          <w:b/>
          <w:sz w:val="18"/>
          <w:szCs w:val="18"/>
        </w:rPr>
      </w:pPr>
    </w:p>
    <w:p w14:paraId="61B28E73" w14:textId="77777777" w:rsidR="00947B30" w:rsidRPr="005A4619" w:rsidRDefault="00947B30" w:rsidP="00DE2D8A">
      <w:pPr>
        <w:pStyle w:val="Cabealho"/>
        <w:jc w:val="center"/>
        <w:outlineLvl w:val="0"/>
        <w:rPr>
          <w:rFonts w:ascii="Book Antiqua" w:hAnsi="Book Antiqua"/>
          <w:b/>
          <w:sz w:val="18"/>
          <w:szCs w:val="18"/>
        </w:rPr>
      </w:pPr>
    </w:p>
    <w:p w14:paraId="1A0FB908" w14:textId="77777777" w:rsidR="00947B30" w:rsidRPr="005A4619" w:rsidRDefault="00947B30" w:rsidP="00DE2D8A">
      <w:pPr>
        <w:pStyle w:val="Cabealho"/>
        <w:jc w:val="center"/>
        <w:outlineLvl w:val="0"/>
        <w:rPr>
          <w:rFonts w:ascii="Book Antiqua" w:hAnsi="Book Antiqua"/>
          <w:b/>
          <w:sz w:val="18"/>
          <w:szCs w:val="18"/>
        </w:rPr>
      </w:pPr>
    </w:p>
    <w:p w14:paraId="683A26EB" w14:textId="77777777" w:rsidR="00947B30" w:rsidRPr="005A4619" w:rsidRDefault="00947B30" w:rsidP="00DE2D8A">
      <w:pPr>
        <w:pStyle w:val="Cabealho"/>
        <w:jc w:val="center"/>
        <w:outlineLvl w:val="0"/>
        <w:rPr>
          <w:rFonts w:ascii="Book Antiqua" w:hAnsi="Book Antiqua"/>
          <w:b/>
          <w:sz w:val="18"/>
          <w:szCs w:val="18"/>
        </w:rPr>
      </w:pPr>
    </w:p>
    <w:p w14:paraId="19F3FC5C" w14:textId="77777777" w:rsidR="00947B30" w:rsidRPr="005A4619" w:rsidRDefault="00947B30" w:rsidP="00DE2D8A">
      <w:pPr>
        <w:pStyle w:val="Cabealho"/>
        <w:jc w:val="center"/>
        <w:outlineLvl w:val="0"/>
        <w:rPr>
          <w:rFonts w:ascii="Book Antiqua" w:hAnsi="Book Antiqua"/>
          <w:b/>
          <w:sz w:val="18"/>
          <w:szCs w:val="18"/>
        </w:rPr>
      </w:pPr>
    </w:p>
    <w:p w14:paraId="402519FB" w14:textId="77777777" w:rsidR="00947B30" w:rsidRPr="005A4619" w:rsidRDefault="00947B30" w:rsidP="00DE2D8A">
      <w:pPr>
        <w:pStyle w:val="Cabealho"/>
        <w:jc w:val="center"/>
        <w:outlineLvl w:val="0"/>
        <w:rPr>
          <w:rFonts w:ascii="Book Antiqua" w:hAnsi="Book Antiqua"/>
          <w:b/>
          <w:sz w:val="18"/>
          <w:szCs w:val="18"/>
        </w:rPr>
      </w:pPr>
    </w:p>
    <w:p w14:paraId="6A6293BD" w14:textId="77777777" w:rsidR="00947B30" w:rsidRPr="005A4619" w:rsidRDefault="00947B30" w:rsidP="00DE2D8A">
      <w:pPr>
        <w:pStyle w:val="Cabealho"/>
        <w:jc w:val="center"/>
        <w:outlineLvl w:val="0"/>
        <w:rPr>
          <w:rFonts w:ascii="Book Antiqua" w:hAnsi="Book Antiqua"/>
          <w:b/>
          <w:sz w:val="18"/>
          <w:szCs w:val="18"/>
        </w:rPr>
      </w:pPr>
    </w:p>
    <w:p w14:paraId="62CAA687" w14:textId="77777777" w:rsidR="00947B30" w:rsidRPr="005A4619" w:rsidRDefault="00947B30" w:rsidP="00DE2D8A">
      <w:pPr>
        <w:pStyle w:val="Cabealho"/>
        <w:jc w:val="center"/>
        <w:outlineLvl w:val="0"/>
        <w:rPr>
          <w:rFonts w:ascii="Book Antiqua" w:hAnsi="Book Antiqua"/>
          <w:b/>
          <w:sz w:val="18"/>
          <w:szCs w:val="18"/>
        </w:rPr>
      </w:pPr>
    </w:p>
    <w:p w14:paraId="13638653" w14:textId="77777777" w:rsidR="000B02F9" w:rsidRDefault="000B02F9" w:rsidP="00DE2D8A">
      <w:pPr>
        <w:pStyle w:val="Cabealho"/>
        <w:jc w:val="center"/>
        <w:outlineLvl w:val="0"/>
        <w:rPr>
          <w:rFonts w:ascii="Book Antiqua" w:hAnsi="Book Antiqua"/>
          <w:b/>
          <w:sz w:val="18"/>
          <w:szCs w:val="18"/>
        </w:rPr>
      </w:pPr>
    </w:p>
    <w:p w14:paraId="6C24EC9A" w14:textId="77777777" w:rsidR="000052EE" w:rsidRDefault="000052EE" w:rsidP="00DE2D8A">
      <w:pPr>
        <w:pStyle w:val="Cabealho"/>
        <w:jc w:val="center"/>
        <w:outlineLvl w:val="0"/>
        <w:rPr>
          <w:rFonts w:ascii="Book Antiqua" w:hAnsi="Book Antiqua"/>
          <w:b/>
          <w:sz w:val="18"/>
          <w:szCs w:val="18"/>
        </w:rPr>
      </w:pPr>
    </w:p>
    <w:p w14:paraId="5F95B09A" w14:textId="77777777" w:rsidR="0032149F" w:rsidRDefault="0032149F" w:rsidP="00DE2D8A">
      <w:pPr>
        <w:pStyle w:val="Cabealho"/>
        <w:jc w:val="center"/>
        <w:outlineLvl w:val="0"/>
        <w:rPr>
          <w:rFonts w:ascii="Book Antiqua" w:hAnsi="Book Antiqua"/>
          <w:b/>
          <w:sz w:val="18"/>
          <w:szCs w:val="18"/>
        </w:rPr>
      </w:pPr>
    </w:p>
    <w:p w14:paraId="0CA4EA13" w14:textId="77777777" w:rsidR="0032149F" w:rsidRDefault="0032149F" w:rsidP="00DE2D8A">
      <w:pPr>
        <w:pStyle w:val="Cabealho"/>
        <w:jc w:val="center"/>
        <w:outlineLvl w:val="0"/>
        <w:rPr>
          <w:rFonts w:ascii="Book Antiqua" w:hAnsi="Book Antiqua"/>
          <w:b/>
          <w:sz w:val="18"/>
          <w:szCs w:val="18"/>
        </w:rPr>
      </w:pPr>
    </w:p>
    <w:p w14:paraId="2DB4A47C" w14:textId="77777777" w:rsidR="0032149F" w:rsidRDefault="0032149F" w:rsidP="00DE2D8A">
      <w:pPr>
        <w:pStyle w:val="Cabealho"/>
        <w:jc w:val="center"/>
        <w:outlineLvl w:val="0"/>
        <w:rPr>
          <w:rFonts w:ascii="Book Antiqua" w:hAnsi="Book Antiqua"/>
          <w:b/>
          <w:sz w:val="18"/>
          <w:szCs w:val="18"/>
        </w:rPr>
      </w:pPr>
    </w:p>
    <w:p w14:paraId="0616EAC3" w14:textId="77777777" w:rsidR="00503D84" w:rsidRDefault="00503D84" w:rsidP="00DE2D8A">
      <w:pPr>
        <w:pStyle w:val="Cabealho"/>
        <w:jc w:val="center"/>
        <w:outlineLvl w:val="0"/>
        <w:rPr>
          <w:rFonts w:ascii="Book Antiqua" w:hAnsi="Book Antiqua"/>
          <w:b/>
          <w:sz w:val="18"/>
          <w:szCs w:val="18"/>
        </w:rPr>
      </w:pPr>
    </w:p>
    <w:p w14:paraId="3838F9C8" w14:textId="77777777" w:rsidR="00503D84" w:rsidRDefault="00503D84" w:rsidP="00DE2D8A">
      <w:pPr>
        <w:pStyle w:val="Cabealho"/>
        <w:jc w:val="center"/>
        <w:outlineLvl w:val="0"/>
        <w:rPr>
          <w:rFonts w:ascii="Book Antiqua" w:hAnsi="Book Antiqua"/>
          <w:b/>
          <w:sz w:val="18"/>
          <w:szCs w:val="18"/>
        </w:rPr>
      </w:pPr>
    </w:p>
    <w:p w14:paraId="7CD3374F" w14:textId="77777777" w:rsidR="00503D84" w:rsidRPr="005A4619" w:rsidRDefault="00503D84" w:rsidP="00DE2D8A">
      <w:pPr>
        <w:pStyle w:val="Cabealho"/>
        <w:jc w:val="center"/>
        <w:outlineLvl w:val="0"/>
        <w:rPr>
          <w:rFonts w:ascii="Book Antiqua" w:hAnsi="Book Antiqua"/>
          <w:b/>
          <w:sz w:val="18"/>
          <w:szCs w:val="18"/>
        </w:rPr>
      </w:pPr>
    </w:p>
    <w:p w14:paraId="4DFDC0BE" w14:textId="0D3E0307" w:rsidR="00DE2D8A" w:rsidRPr="005A4619" w:rsidRDefault="00DE2D8A" w:rsidP="00DE2D8A">
      <w:pPr>
        <w:pStyle w:val="Cabealho"/>
        <w:jc w:val="center"/>
        <w:outlineLvl w:val="0"/>
        <w:rPr>
          <w:rFonts w:ascii="Book Antiqua" w:hAnsi="Book Antiqua"/>
          <w:b/>
          <w:bCs/>
          <w:sz w:val="18"/>
          <w:szCs w:val="18"/>
        </w:rPr>
      </w:pPr>
      <w:r w:rsidRPr="005A4619">
        <w:rPr>
          <w:rFonts w:ascii="Book Antiqua" w:hAnsi="Book Antiqua"/>
          <w:b/>
          <w:sz w:val="18"/>
          <w:szCs w:val="18"/>
        </w:rPr>
        <w:t xml:space="preserve">PREGÃO Nº </w:t>
      </w:r>
      <w:r w:rsidR="00B24646">
        <w:rPr>
          <w:rFonts w:ascii="Book Antiqua" w:hAnsi="Book Antiqua"/>
          <w:b/>
          <w:sz w:val="18"/>
          <w:szCs w:val="18"/>
        </w:rPr>
        <w:t>020</w:t>
      </w:r>
      <w:r w:rsidR="00025CCF" w:rsidRPr="005A4619">
        <w:rPr>
          <w:rFonts w:ascii="Book Antiqua" w:hAnsi="Book Antiqua"/>
          <w:b/>
          <w:sz w:val="18"/>
          <w:szCs w:val="18"/>
        </w:rPr>
        <w:t>/</w:t>
      </w:r>
      <w:r w:rsidR="00500775">
        <w:rPr>
          <w:rFonts w:ascii="Book Antiqua" w:hAnsi="Book Antiqua"/>
          <w:b/>
          <w:sz w:val="18"/>
          <w:szCs w:val="18"/>
        </w:rPr>
        <w:t>2016</w:t>
      </w:r>
      <w:r w:rsidR="00612F48" w:rsidRPr="005A4619">
        <w:rPr>
          <w:rFonts w:ascii="Book Antiqua" w:hAnsi="Book Antiqua"/>
          <w:b/>
          <w:sz w:val="18"/>
          <w:szCs w:val="18"/>
        </w:rPr>
        <w:t xml:space="preserve"> – </w:t>
      </w:r>
      <w:r w:rsidRPr="005A4619">
        <w:rPr>
          <w:rFonts w:ascii="Book Antiqua" w:hAnsi="Book Antiqua"/>
          <w:b/>
          <w:bCs/>
          <w:sz w:val="18"/>
          <w:szCs w:val="18"/>
        </w:rPr>
        <w:t>ANEXO I – ESPECIFICAÇÕES E QUANTIDADES</w:t>
      </w:r>
    </w:p>
    <w:p w14:paraId="1AD81A5C" w14:textId="16B6D26A" w:rsidR="00E36F24" w:rsidRDefault="00B24646" w:rsidP="00E36F24">
      <w:pPr>
        <w:pStyle w:val="Cabealho"/>
        <w:jc w:val="center"/>
        <w:rPr>
          <w:b/>
        </w:rPr>
      </w:pPr>
      <w:r>
        <w:rPr>
          <w:b/>
        </w:rPr>
        <w:t>MATERIAL GRÁFICO</w:t>
      </w:r>
    </w:p>
    <w:p w14:paraId="6F77ED06" w14:textId="39C300D5" w:rsidR="00A5777A" w:rsidRPr="00D56210" w:rsidRDefault="00E05A54" w:rsidP="00A5777A">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A5777A" w:rsidRPr="00D56210">
        <w:rPr>
          <w:rFonts w:ascii="Book Antiqua" w:hAnsi="Book Antiqua"/>
          <w:sz w:val="18"/>
          <w:szCs w:val="18"/>
        </w:rPr>
        <w:t xml:space="preserve"> (PI), </w:t>
      </w:r>
      <w:r w:rsidR="00B24646">
        <w:rPr>
          <w:rFonts w:ascii="Book Antiqua" w:hAnsi="Book Antiqua"/>
          <w:sz w:val="18"/>
          <w:szCs w:val="18"/>
        </w:rPr>
        <w:t>06</w:t>
      </w:r>
      <w:r w:rsidR="00A5777A" w:rsidRPr="00D56210">
        <w:rPr>
          <w:rFonts w:ascii="Book Antiqua" w:hAnsi="Book Antiqua"/>
          <w:sz w:val="18"/>
          <w:szCs w:val="18"/>
        </w:rPr>
        <w:t xml:space="preserve"> de </w:t>
      </w:r>
      <w:r w:rsidR="00B24646">
        <w:rPr>
          <w:rFonts w:ascii="Book Antiqua" w:hAnsi="Book Antiqua"/>
          <w:sz w:val="18"/>
          <w:szCs w:val="18"/>
        </w:rPr>
        <w:t>setembro</w:t>
      </w:r>
      <w:bookmarkStart w:id="0" w:name="_GoBack"/>
      <w:bookmarkEnd w:id="0"/>
      <w:r w:rsidR="00A5777A" w:rsidRPr="00D56210">
        <w:rPr>
          <w:rFonts w:ascii="Book Antiqua" w:hAnsi="Book Antiqua"/>
          <w:sz w:val="18"/>
          <w:szCs w:val="18"/>
        </w:rPr>
        <w:t xml:space="preserve"> de </w:t>
      </w:r>
      <w:r w:rsidR="00500775">
        <w:rPr>
          <w:rFonts w:ascii="Book Antiqua" w:hAnsi="Book Antiqua"/>
          <w:sz w:val="18"/>
          <w:szCs w:val="18"/>
        </w:rPr>
        <w:t>2016</w:t>
      </w:r>
      <w:r w:rsidR="00A5777A" w:rsidRPr="00D56210">
        <w:rPr>
          <w:rFonts w:ascii="Book Antiqua" w:hAnsi="Book Antiqua"/>
          <w:sz w:val="18"/>
          <w:szCs w:val="18"/>
        </w:rPr>
        <w:t>.</w:t>
      </w:r>
    </w:p>
    <w:p w14:paraId="66CCE275" w14:textId="77777777" w:rsidR="00A5777A" w:rsidRPr="005A4619" w:rsidRDefault="00A5777A" w:rsidP="00A5777A">
      <w:pPr>
        <w:tabs>
          <w:tab w:val="left" w:pos="9099"/>
        </w:tabs>
        <w:ind w:right="96"/>
        <w:rPr>
          <w:rFonts w:ascii="Book Antiqua" w:hAnsi="Book Antiqua"/>
          <w:sz w:val="18"/>
          <w:szCs w:val="18"/>
        </w:rPr>
      </w:pPr>
    </w:p>
    <w:p w14:paraId="5D189644" w14:textId="77777777" w:rsidR="000B02F9" w:rsidRPr="005A4619" w:rsidRDefault="000B02F9" w:rsidP="00A5777A">
      <w:pPr>
        <w:tabs>
          <w:tab w:val="left" w:pos="9099"/>
        </w:tabs>
        <w:ind w:right="96"/>
        <w:rPr>
          <w:rFonts w:ascii="Book Antiqua" w:hAnsi="Book Antiqua"/>
          <w:sz w:val="18"/>
          <w:szCs w:val="18"/>
        </w:rPr>
      </w:pPr>
    </w:p>
    <w:p w14:paraId="1349A0E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0AAE442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A78CF7A" w14:textId="77777777" w:rsidR="000B02F9" w:rsidRPr="005A4619" w:rsidRDefault="000B02F9" w:rsidP="000B02F9">
      <w:pPr>
        <w:tabs>
          <w:tab w:val="left" w:pos="9099"/>
        </w:tabs>
        <w:ind w:right="96"/>
        <w:rPr>
          <w:rFonts w:ascii="Book Antiqua" w:hAnsi="Book Antiqua"/>
          <w:sz w:val="18"/>
          <w:szCs w:val="18"/>
        </w:rPr>
      </w:pPr>
    </w:p>
    <w:p w14:paraId="67BC503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3E5E201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3C026248" w14:textId="77777777" w:rsidR="000B02F9" w:rsidRPr="005A4619" w:rsidRDefault="000B02F9" w:rsidP="000B02F9">
      <w:pPr>
        <w:tabs>
          <w:tab w:val="left" w:pos="9099"/>
        </w:tabs>
        <w:ind w:right="96"/>
        <w:rPr>
          <w:rFonts w:ascii="Book Antiqua" w:hAnsi="Book Antiqua"/>
          <w:sz w:val="18"/>
          <w:szCs w:val="18"/>
        </w:rPr>
      </w:pPr>
    </w:p>
    <w:p w14:paraId="4281400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7381CDD0"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55C1A823" w14:textId="77777777" w:rsidR="000B02F9" w:rsidRPr="005A4619" w:rsidRDefault="000B02F9" w:rsidP="00DE2D8A">
      <w:pPr>
        <w:pStyle w:val="Cabealho"/>
        <w:jc w:val="center"/>
        <w:outlineLvl w:val="0"/>
        <w:rPr>
          <w:rFonts w:ascii="Book Antiqua" w:hAnsi="Book Antiqua"/>
          <w:b/>
          <w:sz w:val="18"/>
          <w:szCs w:val="18"/>
        </w:rPr>
      </w:pPr>
    </w:p>
    <w:p w14:paraId="015C1F0F" w14:textId="77777777" w:rsidR="00B4144D" w:rsidRPr="005A4619" w:rsidRDefault="00B4144D" w:rsidP="00DE2D8A">
      <w:pPr>
        <w:pStyle w:val="Cabealho"/>
        <w:jc w:val="center"/>
        <w:outlineLvl w:val="0"/>
        <w:rPr>
          <w:rFonts w:ascii="Book Antiqua" w:hAnsi="Book Antiqua"/>
          <w:b/>
          <w:sz w:val="18"/>
          <w:szCs w:val="18"/>
        </w:rPr>
      </w:pPr>
    </w:p>
    <w:p w14:paraId="46203BD8" w14:textId="77777777" w:rsidR="00B4144D" w:rsidRPr="005A4619" w:rsidRDefault="00B4144D" w:rsidP="00DE2D8A">
      <w:pPr>
        <w:pStyle w:val="Cabealho"/>
        <w:jc w:val="center"/>
        <w:outlineLvl w:val="0"/>
        <w:rPr>
          <w:rFonts w:ascii="Book Antiqua" w:hAnsi="Book Antiqua"/>
          <w:b/>
          <w:sz w:val="18"/>
          <w:szCs w:val="18"/>
        </w:rPr>
      </w:pPr>
    </w:p>
    <w:p w14:paraId="5DA4AC8D" w14:textId="77777777" w:rsidR="00B4144D" w:rsidRPr="005A4619" w:rsidRDefault="00B4144D" w:rsidP="00DE2D8A">
      <w:pPr>
        <w:pStyle w:val="Cabealho"/>
        <w:jc w:val="center"/>
        <w:outlineLvl w:val="0"/>
        <w:rPr>
          <w:rFonts w:ascii="Book Antiqua" w:hAnsi="Book Antiqua"/>
          <w:b/>
          <w:sz w:val="18"/>
          <w:szCs w:val="18"/>
        </w:rPr>
      </w:pPr>
    </w:p>
    <w:p w14:paraId="117C95C9" w14:textId="77777777" w:rsidR="00B4144D" w:rsidRPr="005A4619" w:rsidRDefault="00B4144D" w:rsidP="00DE2D8A">
      <w:pPr>
        <w:pStyle w:val="Cabealho"/>
        <w:jc w:val="center"/>
        <w:outlineLvl w:val="0"/>
        <w:rPr>
          <w:rFonts w:ascii="Book Antiqua" w:hAnsi="Book Antiqua"/>
          <w:b/>
          <w:sz w:val="18"/>
          <w:szCs w:val="18"/>
        </w:rPr>
      </w:pPr>
    </w:p>
    <w:p w14:paraId="738AFD75" w14:textId="77777777" w:rsidR="00B4144D" w:rsidRDefault="00B4144D" w:rsidP="00DE2D8A">
      <w:pPr>
        <w:pStyle w:val="Cabealho"/>
        <w:jc w:val="center"/>
        <w:outlineLvl w:val="0"/>
        <w:rPr>
          <w:rFonts w:ascii="Book Antiqua" w:hAnsi="Book Antiqua"/>
          <w:b/>
          <w:sz w:val="18"/>
          <w:szCs w:val="18"/>
        </w:rPr>
      </w:pPr>
    </w:p>
    <w:p w14:paraId="362A6F9C" w14:textId="77777777" w:rsidR="005A4619" w:rsidRDefault="005A4619" w:rsidP="00DE2D8A">
      <w:pPr>
        <w:pStyle w:val="Cabealho"/>
        <w:jc w:val="center"/>
        <w:outlineLvl w:val="0"/>
        <w:rPr>
          <w:rFonts w:ascii="Book Antiqua" w:hAnsi="Book Antiqua"/>
          <w:b/>
          <w:sz w:val="18"/>
          <w:szCs w:val="18"/>
        </w:rPr>
      </w:pPr>
    </w:p>
    <w:p w14:paraId="15088220" w14:textId="77777777" w:rsidR="005A4619" w:rsidRDefault="005A4619" w:rsidP="00DE2D8A">
      <w:pPr>
        <w:pStyle w:val="Cabealho"/>
        <w:jc w:val="center"/>
        <w:outlineLvl w:val="0"/>
        <w:rPr>
          <w:rFonts w:ascii="Book Antiqua" w:hAnsi="Book Antiqua"/>
          <w:b/>
          <w:sz w:val="18"/>
          <w:szCs w:val="18"/>
        </w:rPr>
      </w:pPr>
    </w:p>
    <w:p w14:paraId="0274BFEC" w14:textId="77777777" w:rsidR="005A4619" w:rsidRDefault="005A4619" w:rsidP="00DE2D8A">
      <w:pPr>
        <w:pStyle w:val="Cabealho"/>
        <w:jc w:val="center"/>
        <w:outlineLvl w:val="0"/>
        <w:rPr>
          <w:rFonts w:ascii="Book Antiqua" w:hAnsi="Book Antiqua"/>
          <w:b/>
          <w:sz w:val="18"/>
          <w:szCs w:val="18"/>
        </w:rPr>
      </w:pPr>
    </w:p>
    <w:p w14:paraId="53F38059" w14:textId="77777777" w:rsidR="005A4619" w:rsidRDefault="005A4619" w:rsidP="00DE2D8A">
      <w:pPr>
        <w:pStyle w:val="Cabealho"/>
        <w:jc w:val="center"/>
        <w:outlineLvl w:val="0"/>
        <w:rPr>
          <w:rFonts w:ascii="Book Antiqua" w:hAnsi="Book Antiqua"/>
          <w:b/>
          <w:sz w:val="18"/>
          <w:szCs w:val="18"/>
        </w:rPr>
      </w:pPr>
    </w:p>
    <w:p w14:paraId="3F8FB857" w14:textId="77777777" w:rsidR="008F0EDC" w:rsidRDefault="008F0EDC" w:rsidP="00DE2D8A">
      <w:pPr>
        <w:pStyle w:val="Cabealho"/>
        <w:jc w:val="center"/>
        <w:outlineLvl w:val="0"/>
        <w:rPr>
          <w:rFonts w:ascii="Book Antiqua" w:hAnsi="Book Antiqua"/>
          <w:b/>
          <w:sz w:val="18"/>
          <w:szCs w:val="18"/>
        </w:rPr>
      </w:pPr>
    </w:p>
    <w:p w14:paraId="079FC291" w14:textId="77777777" w:rsidR="008F0EDC" w:rsidRDefault="008F0EDC" w:rsidP="00DE2D8A">
      <w:pPr>
        <w:pStyle w:val="Cabealho"/>
        <w:jc w:val="center"/>
        <w:outlineLvl w:val="0"/>
        <w:rPr>
          <w:rFonts w:ascii="Book Antiqua" w:hAnsi="Book Antiqua"/>
          <w:b/>
          <w:sz w:val="18"/>
          <w:szCs w:val="18"/>
        </w:rPr>
      </w:pPr>
    </w:p>
    <w:p w14:paraId="16F7E9CE" w14:textId="77777777" w:rsidR="008F0EDC" w:rsidRDefault="008F0EDC" w:rsidP="00DE2D8A">
      <w:pPr>
        <w:pStyle w:val="Cabealho"/>
        <w:jc w:val="center"/>
        <w:outlineLvl w:val="0"/>
        <w:rPr>
          <w:rFonts w:ascii="Book Antiqua" w:hAnsi="Book Antiqua"/>
          <w:b/>
          <w:sz w:val="18"/>
          <w:szCs w:val="18"/>
        </w:rPr>
      </w:pPr>
    </w:p>
    <w:p w14:paraId="3FD12EFF" w14:textId="77777777" w:rsidR="008F0EDC" w:rsidRDefault="008F0EDC" w:rsidP="00DE2D8A">
      <w:pPr>
        <w:pStyle w:val="Cabealho"/>
        <w:jc w:val="center"/>
        <w:outlineLvl w:val="0"/>
        <w:rPr>
          <w:rFonts w:ascii="Book Antiqua" w:hAnsi="Book Antiqua"/>
          <w:b/>
          <w:sz w:val="18"/>
          <w:szCs w:val="18"/>
        </w:rPr>
      </w:pPr>
    </w:p>
    <w:p w14:paraId="5704B817" w14:textId="77777777" w:rsidR="008F0EDC" w:rsidRDefault="008F0EDC" w:rsidP="00DE2D8A">
      <w:pPr>
        <w:pStyle w:val="Cabealho"/>
        <w:jc w:val="center"/>
        <w:outlineLvl w:val="0"/>
        <w:rPr>
          <w:rFonts w:ascii="Book Antiqua" w:hAnsi="Book Antiqua"/>
          <w:b/>
          <w:sz w:val="18"/>
          <w:szCs w:val="18"/>
        </w:rPr>
      </w:pPr>
    </w:p>
    <w:p w14:paraId="6B1720D2" w14:textId="77777777" w:rsidR="008F0EDC" w:rsidRDefault="008F0EDC" w:rsidP="00DE2D8A">
      <w:pPr>
        <w:pStyle w:val="Cabealho"/>
        <w:jc w:val="center"/>
        <w:outlineLvl w:val="0"/>
        <w:rPr>
          <w:rFonts w:ascii="Book Antiqua" w:hAnsi="Book Antiqua"/>
          <w:b/>
          <w:sz w:val="18"/>
          <w:szCs w:val="18"/>
        </w:rPr>
      </w:pPr>
    </w:p>
    <w:p w14:paraId="715309A7" w14:textId="77777777" w:rsidR="008F0EDC" w:rsidRDefault="008F0EDC" w:rsidP="00DE2D8A">
      <w:pPr>
        <w:pStyle w:val="Cabealho"/>
        <w:jc w:val="center"/>
        <w:outlineLvl w:val="0"/>
        <w:rPr>
          <w:rFonts w:ascii="Book Antiqua" w:hAnsi="Book Antiqua"/>
          <w:b/>
          <w:sz w:val="18"/>
          <w:szCs w:val="18"/>
        </w:rPr>
      </w:pPr>
    </w:p>
    <w:p w14:paraId="19A64521" w14:textId="77777777" w:rsidR="008F0EDC" w:rsidRDefault="008F0EDC" w:rsidP="00DE2D8A">
      <w:pPr>
        <w:pStyle w:val="Cabealho"/>
        <w:jc w:val="center"/>
        <w:outlineLvl w:val="0"/>
        <w:rPr>
          <w:rFonts w:ascii="Book Antiqua" w:hAnsi="Book Antiqua"/>
          <w:b/>
          <w:sz w:val="18"/>
          <w:szCs w:val="18"/>
        </w:rPr>
      </w:pPr>
    </w:p>
    <w:p w14:paraId="1AB6C767" w14:textId="77777777" w:rsidR="008F0EDC" w:rsidRDefault="008F0EDC" w:rsidP="00DE2D8A">
      <w:pPr>
        <w:pStyle w:val="Cabealho"/>
        <w:jc w:val="center"/>
        <w:outlineLvl w:val="0"/>
        <w:rPr>
          <w:rFonts w:ascii="Book Antiqua" w:hAnsi="Book Antiqua"/>
          <w:b/>
          <w:sz w:val="18"/>
          <w:szCs w:val="18"/>
        </w:rPr>
      </w:pPr>
    </w:p>
    <w:p w14:paraId="710C67AC" w14:textId="77777777" w:rsidR="008F0EDC" w:rsidRDefault="008F0EDC" w:rsidP="00DE2D8A">
      <w:pPr>
        <w:pStyle w:val="Cabealho"/>
        <w:jc w:val="center"/>
        <w:outlineLvl w:val="0"/>
        <w:rPr>
          <w:rFonts w:ascii="Book Antiqua" w:hAnsi="Book Antiqua"/>
          <w:b/>
          <w:sz w:val="18"/>
          <w:szCs w:val="18"/>
        </w:rPr>
      </w:pPr>
    </w:p>
    <w:p w14:paraId="03F2269A" w14:textId="77777777" w:rsidR="008F0EDC" w:rsidRDefault="008F0EDC" w:rsidP="00DE2D8A">
      <w:pPr>
        <w:pStyle w:val="Cabealho"/>
        <w:jc w:val="center"/>
        <w:outlineLvl w:val="0"/>
        <w:rPr>
          <w:rFonts w:ascii="Book Antiqua" w:hAnsi="Book Antiqua"/>
          <w:b/>
          <w:sz w:val="18"/>
          <w:szCs w:val="18"/>
        </w:rPr>
      </w:pPr>
    </w:p>
    <w:p w14:paraId="7BBF91D2" w14:textId="77777777" w:rsidR="008A6077" w:rsidRDefault="008A6077" w:rsidP="00DE2D8A">
      <w:pPr>
        <w:pStyle w:val="Cabealho"/>
        <w:jc w:val="center"/>
        <w:outlineLvl w:val="0"/>
        <w:rPr>
          <w:rFonts w:ascii="Book Antiqua" w:hAnsi="Book Antiqua"/>
          <w:b/>
          <w:sz w:val="18"/>
          <w:szCs w:val="18"/>
        </w:rPr>
      </w:pPr>
    </w:p>
    <w:p w14:paraId="7F4A281C" w14:textId="77777777" w:rsidR="008A6077" w:rsidRDefault="008A6077" w:rsidP="00DE2D8A">
      <w:pPr>
        <w:pStyle w:val="Cabealho"/>
        <w:jc w:val="center"/>
        <w:outlineLvl w:val="0"/>
        <w:rPr>
          <w:rFonts w:ascii="Book Antiqua" w:hAnsi="Book Antiqua"/>
          <w:b/>
          <w:sz w:val="18"/>
          <w:szCs w:val="18"/>
        </w:rPr>
      </w:pPr>
    </w:p>
    <w:p w14:paraId="5AF1C011" w14:textId="77777777" w:rsidR="008A6077" w:rsidRDefault="008A6077" w:rsidP="00DE2D8A">
      <w:pPr>
        <w:pStyle w:val="Cabealho"/>
        <w:jc w:val="center"/>
        <w:outlineLvl w:val="0"/>
        <w:rPr>
          <w:rFonts w:ascii="Book Antiqua" w:hAnsi="Book Antiqua"/>
          <w:b/>
          <w:sz w:val="18"/>
          <w:szCs w:val="18"/>
        </w:rPr>
      </w:pPr>
    </w:p>
    <w:p w14:paraId="07623CCC" w14:textId="77777777" w:rsidR="008A6077" w:rsidRDefault="008A6077" w:rsidP="00DE2D8A">
      <w:pPr>
        <w:pStyle w:val="Cabealho"/>
        <w:jc w:val="center"/>
        <w:outlineLvl w:val="0"/>
        <w:rPr>
          <w:rFonts w:ascii="Book Antiqua" w:hAnsi="Book Antiqua"/>
          <w:b/>
          <w:sz w:val="18"/>
          <w:szCs w:val="18"/>
        </w:rPr>
      </w:pPr>
    </w:p>
    <w:p w14:paraId="5EC311CF" w14:textId="77777777" w:rsidR="008A6077" w:rsidRDefault="008A6077" w:rsidP="00DE2D8A">
      <w:pPr>
        <w:pStyle w:val="Cabealho"/>
        <w:jc w:val="center"/>
        <w:outlineLvl w:val="0"/>
        <w:rPr>
          <w:rFonts w:ascii="Book Antiqua" w:hAnsi="Book Antiqua"/>
          <w:b/>
          <w:sz w:val="18"/>
          <w:szCs w:val="18"/>
        </w:rPr>
      </w:pPr>
    </w:p>
    <w:p w14:paraId="7C8F18C6" w14:textId="77777777" w:rsidR="008A6077" w:rsidRDefault="008A6077" w:rsidP="00DE2D8A">
      <w:pPr>
        <w:pStyle w:val="Cabealho"/>
        <w:jc w:val="center"/>
        <w:outlineLvl w:val="0"/>
        <w:rPr>
          <w:rFonts w:ascii="Book Antiqua" w:hAnsi="Book Antiqua"/>
          <w:b/>
          <w:sz w:val="18"/>
          <w:szCs w:val="18"/>
        </w:rPr>
      </w:pPr>
    </w:p>
    <w:p w14:paraId="18B65752" w14:textId="77777777" w:rsidR="008A6077" w:rsidRDefault="008A6077" w:rsidP="00DE2D8A">
      <w:pPr>
        <w:pStyle w:val="Cabealho"/>
        <w:jc w:val="center"/>
        <w:outlineLvl w:val="0"/>
        <w:rPr>
          <w:rFonts w:ascii="Book Antiqua" w:hAnsi="Book Antiqua"/>
          <w:b/>
          <w:sz w:val="18"/>
          <w:szCs w:val="18"/>
        </w:rPr>
      </w:pPr>
    </w:p>
    <w:p w14:paraId="2640B424" w14:textId="77777777" w:rsidR="008F0EDC" w:rsidRDefault="008F0EDC" w:rsidP="00DE2D8A">
      <w:pPr>
        <w:pStyle w:val="Cabealho"/>
        <w:jc w:val="center"/>
        <w:outlineLvl w:val="0"/>
        <w:rPr>
          <w:rFonts w:ascii="Book Antiqua" w:hAnsi="Book Antiqua"/>
          <w:b/>
          <w:sz w:val="18"/>
          <w:szCs w:val="18"/>
        </w:rPr>
      </w:pPr>
    </w:p>
    <w:p w14:paraId="1B4B8A45" w14:textId="77777777" w:rsidR="008F0EDC" w:rsidRDefault="008F0EDC" w:rsidP="00DE2D8A">
      <w:pPr>
        <w:pStyle w:val="Cabealho"/>
        <w:jc w:val="center"/>
        <w:outlineLvl w:val="0"/>
        <w:rPr>
          <w:rFonts w:ascii="Book Antiqua" w:hAnsi="Book Antiqua"/>
          <w:b/>
          <w:sz w:val="18"/>
          <w:szCs w:val="18"/>
        </w:rPr>
      </w:pPr>
    </w:p>
    <w:p w14:paraId="3C042D97" w14:textId="77777777" w:rsidR="008F0EDC" w:rsidRDefault="008F0EDC" w:rsidP="00DE2D8A">
      <w:pPr>
        <w:pStyle w:val="Cabealho"/>
        <w:jc w:val="center"/>
        <w:outlineLvl w:val="0"/>
        <w:rPr>
          <w:rFonts w:ascii="Book Antiqua" w:hAnsi="Book Antiqua"/>
          <w:b/>
          <w:sz w:val="18"/>
          <w:szCs w:val="18"/>
        </w:rPr>
      </w:pPr>
    </w:p>
    <w:p w14:paraId="0755E05C" w14:textId="77777777" w:rsidR="005A4619" w:rsidRDefault="005A4619" w:rsidP="00DE2D8A">
      <w:pPr>
        <w:pStyle w:val="Cabealho"/>
        <w:jc w:val="center"/>
        <w:outlineLvl w:val="0"/>
        <w:rPr>
          <w:rFonts w:ascii="Book Antiqua" w:hAnsi="Book Antiqua"/>
          <w:b/>
          <w:sz w:val="18"/>
          <w:szCs w:val="18"/>
        </w:rPr>
      </w:pPr>
    </w:p>
    <w:p w14:paraId="048CEF7C" w14:textId="77777777" w:rsidR="005A4619" w:rsidRDefault="005A4619" w:rsidP="00DE2D8A">
      <w:pPr>
        <w:pStyle w:val="Cabealho"/>
        <w:jc w:val="center"/>
        <w:outlineLvl w:val="0"/>
        <w:rPr>
          <w:rFonts w:ascii="Book Antiqua" w:hAnsi="Book Antiqua"/>
          <w:b/>
          <w:sz w:val="18"/>
          <w:szCs w:val="18"/>
        </w:rPr>
      </w:pPr>
    </w:p>
    <w:p w14:paraId="2DCC1528" w14:textId="65510287"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B24646">
        <w:rPr>
          <w:rFonts w:ascii="Book Antiqua" w:hAnsi="Book Antiqua"/>
          <w:b/>
          <w:sz w:val="18"/>
          <w:szCs w:val="18"/>
        </w:rPr>
        <w:t>020</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09546059" w14:textId="77777777" w:rsidR="003F1E40" w:rsidRPr="005A4619" w:rsidRDefault="003F1E40" w:rsidP="00CF4292">
      <w:pPr>
        <w:jc w:val="center"/>
        <w:rPr>
          <w:rFonts w:ascii="Book Antiqua" w:hAnsi="Book Antiqua"/>
          <w:b/>
          <w:bCs/>
          <w:sz w:val="18"/>
          <w:szCs w:val="18"/>
        </w:rPr>
      </w:pPr>
      <w:r w:rsidRPr="005A4619">
        <w:rPr>
          <w:rFonts w:ascii="Book Antiqua" w:hAnsi="Book Antiqua"/>
          <w:b/>
          <w:bCs/>
          <w:sz w:val="18"/>
          <w:szCs w:val="18"/>
        </w:rPr>
        <w:t xml:space="preserve">ANEXO </w:t>
      </w:r>
      <w:r w:rsidR="00CC2576" w:rsidRPr="005A4619">
        <w:rPr>
          <w:rFonts w:ascii="Book Antiqua" w:hAnsi="Book Antiqua"/>
          <w:b/>
          <w:bCs/>
          <w:sz w:val="18"/>
          <w:szCs w:val="18"/>
        </w:rPr>
        <w:t>I</w:t>
      </w:r>
      <w:r w:rsidR="00947B30" w:rsidRPr="005A4619">
        <w:rPr>
          <w:rFonts w:ascii="Book Antiqua" w:hAnsi="Book Antiqua"/>
          <w:b/>
          <w:bCs/>
          <w:sz w:val="18"/>
          <w:szCs w:val="18"/>
        </w:rPr>
        <w:t>I</w:t>
      </w:r>
      <w:r w:rsidRPr="005A4619">
        <w:rPr>
          <w:rFonts w:ascii="Book Antiqua" w:hAnsi="Book Antiqua"/>
          <w:b/>
          <w:bCs/>
          <w:sz w:val="18"/>
          <w:szCs w:val="18"/>
        </w:rPr>
        <w:t xml:space="preserve"> – DECLARAÇÃO DE PLENO ATENDIMENTO AOS REQUISITOS DE HABILITAÇÃO</w:t>
      </w:r>
    </w:p>
    <w:p w14:paraId="0500EE62" w14:textId="77777777" w:rsidR="003F1E40" w:rsidRPr="005A4619" w:rsidRDefault="003F1E40" w:rsidP="00CF4292">
      <w:pPr>
        <w:jc w:val="center"/>
        <w:rPr>
          <w:rFonts w:ascii="Book Antiqua" w:hAnsi="Book Antiqua"/>
          <w:b/>
          <w:bCs/>
          <w:sz w:val="18"/>
          <w:szCs w:val="18"/>
        </w:rPr>
      </w:pPr>
    </w:p>
    <w:p w14:paraId="0FC5D3FC" w14:textId="77777777" w:rsidR="00CF4292" w:rsidRPr="005A4619" w:rsidRDefault="00CF4292" w:rsidP="00CF4292">
      <w:pPr>
        <w:jc w:val="center"/>
        <w:rPr>
          <w:rFonts w:ascii="Book Antiqua" w:hAnsi="Book Antiqua"/>
          <w:b/>
          <w:bCs/>
          <w:sz w:val="18"/>
          <w:szCs w:val="18"/>
        </w:rPr>
      </w:pPr>
    </w:p>
    <w:p w14:paraId="33622EBC" w14:textId="77777777" w:rsidR="00CF4292" w:rsidRPr="005A4619" w:rsidRDefault="00CF4292" w:rsidP="00CF4292">
      <w:pPr>
        <w:jc w:val="center"/>
        <w:rPr>
          <w:rFonts w:ascii="Book Antiqua" w:hAnsi="Book Antiqua"/>
          <w:b/>
          <w:bCs/>
          <w:sz w:val="18"/>
          <w:szCs w:val="18"/>
        </w:rPr>
      </w:pPr>
    </w:p>
    <w:p w14:paraId="58A7A103" w14:textId="77777777" w:rsidR="003F1E40" w:rsidRPr="005A4619" w:rsidRDefault="003F1E40" w:rsidP="00CF4292">
      <w:pPr>
        <w:widowControl w:val="0"/>
        <w:ind w:right="192"/>
        <w:jc w:val="both"/>
        <w:rPr>
          <w:rFonts w:ascii="Book Antiqua" w:hAnsi="Book Antiqua"/>
          <w:sz w:val="18"/>
          <w:szCs w:val="18"/>
        </w:rPr>
      </w:pPr>
      <w:r w:rsidRPr="005A4619">
        <w:rPr>
          <w:rFonts w:ascii="Book Antiqua" w:hAnsi="Book Antiqua"/>
          <w:sz w:val="18"/>
          <w:szCs w:val="18"/>
        </w:rPr>
        <w:t xml:space="preserve">______________________________________, </w:t>
      </w:r>
      <w:r w:rsidRPr="005A4619">
        <w:rPr>
          <w:rFonts w:ascii="Book Antiqua" w:hAnsi="Book Antiqua"/>
          <w:sz w:val="18"/>
          <w:szCs w:val="18"/>
        </w:rPr>
        <w:tab/>
        <w:t xml:space="preserve">CNPJ nº _____________________, por intermédio do seu representante legal abaixo assinado, para fins de participação no </w:t>
      </w:r>
      <w:r w:rsidRPr="005A4619">
        <w:rPr>
          <w:rFonts w:ascii="Book Antiqua" w:hAnsi="Book Antiqua"/>
          <w:b/>
          <w:bCs/>
          <w:sz w:val="18"/>
          <w:szCs w:val="18"/>
        </w:rPr>
        <w:t>PREGÃO Nº ___/</w:t>
      </w:r>
      <w:r w:rsidR="00500775">
        <w:rPr>
          <w:rFonts w:ascii="Book Antiqua" w:hAnsi="Book Antiqua"/>
          <w:b/>
          <w:bCs/>
          <w:sz w:val="18"/>
          <w:szCs w:val="18"/>
        </w:rPr>
        <w:t>2016</w:t>
      </w:r>
      <w:r w:rsidRPr="005A4619">
        <w:rPr>
          <w:rFonts w:ascii="Book Antiqua" w:hAnsi="Book Antiqua"/>
          <w:sz w:val="18"/>
          <w:szCs w:val="18"/>
        </w:rPr>
        <w:t xml:space="preserve">, para aquisição de Bens Comuns, </w:t>
      </w:r>
      <w:r w:rsidRPr="005A4619">
        <w:rPr>
          <w:rFonts w:ascii="Book Antiqua" w:hAnsi="Book Antiqua"/>
          <w:snapToGrid w:val="0"/>
          <w:sz w:val="18"/>
          <w:szCs w:val="18"/>
        </w:rPr>
        <w:t>em cumprimento do previsto no inciso VII do artigo 4.º da Lei n.º 10.520, de 17/07/2</w:t>
      </w:r>
      <w:r w:rsidR="004D7F61">
        <w:rPr>
          <w:rFonts w:ascii="Book Antiqua" w:hAnsi="Book Antiqua"/>
          <w:snapToGrid w:val="0"/>
          <w:sz w:val="18"/>
          <w:szCs w:val="18"/>
        </w:rPr>
        <w:t>003</w:t>
      </w:r>
      <w:r w:rsidRPr="005A4619">
        <w:rPr>
          <w:rFonts w:ascii="Book Antiqua" w:hAnsi="Book Antiqua"/>
          <w:snapToGrid w:val="0"/>
          <w:sz w:val="18"/>
          <w:szCs w:val="18"/>
        </w:rPr>
        <w:t xml:space="preserve">, </w:t>
      </w:r>
      <w:r w:rsidRPr="005A4619">
        <w:rPr>
          <w:rFonts w:ascii="Book Antiqua" w:hAnsi="Book Antiqua"/>
          <w:b/>
          <w:bCs/>
          <w:sz w:val="18"/>
          <w:szCs w:val="18"/>
        </w:rPr>
        <w:t>DECLARA,</w:t>
      </w:r>
      <w:r w:rsidRPr="005A4619">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64F85EEF"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275ED6E2"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7C6670B1"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00FE3948"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E81FC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6B16E31D"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6813B7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576511ED"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5B6D9FFD" w14:textId="77777777" w:rsidR="00CC2576" w:rsidRPr="005A4619" w:rsidRDefault="00CC2576" w:rsidP="00CF4292">
      <w:pPr>
        <w:ind w:right="-91"/>
        <w:jc w:val="both"/>
        <w:rPr>
          <w:rFonts w:ascii="Book Antiqua" w:hAnsi="Book Antiqua"/>
          <w:sz w:val="18"/>
          <w:szCs w:val="18"/>
        </w:rPr>
      </w:pPr>
    </w:p>
    <w:p w14:paraId="179FA686" w14:textId="77777777" w:rsidR="00CF4292" w:rsidRPr="005A4619" w:rsidRDefault="00CF4292" w:rsidP="00CF4292">
      <w:pPr>
        <w:ind w:right="-91"/>
        <w:jc w:val="both"/>
        <w:rPr>
          <w:rFonts w:ascii="Book Antiqua" w:hAnsi="Book Antiqua"/>
          <w:sz w:val="18"/>
          <w:szCs w:val="18"/>
        </w:rPr>
      </w:pPr>
    </w:p>
    <w:p w14:paraId="62C40E96" w14:textId="77777777" w:rsidR="00CF4292" w:rsidRPr="005A4619" w:rsidRDefault="00CF4292" w:rsidP="00CF4292">
      <w:pPr>
        <w:ind w:right="-91"/>
        <w:jc w:val="both"/>
        <w:rPr>
          <w:rFonts w:ascii="Book Antiqua" w:hAnsi="Book Antiqua"/>
          <w:sz w:val="18"/>
          <w:szCs w:val="18"/>
        </w:rPr>
      </w:pPr>
    </w:p>
    <w:p w14:paraId="16707B45" w14:textId="77777777" w:rsidR="008D33DA" w:rsidRPr="005A4619" w:rsidRDefault="008D33DA" w:rsidP="00CF4292">
      <w:pPr>
        <w:ind w:right="-91"/>
        <w:jc w:val="both"/>
        <w:rPr>
          <w:rFonts w:ascii="Book Antiqua" w:hAnsi="Book Antiqua"/>
          <w:sz w:val="18"/>
          <w:szCs w:val="18"/>
        </w:rPr>
      </w:pPr>
    </w:p>
    <w:p w14:paraId="7435B352" w14:textId="77777777" w:rsidR="008D33DA" w:rsidRPr="005A4619" w:rsidRDefault="008D33DA" w:rsidP="00CF4292">
      <w:pPr>
        <w:ind w:right="-91"/>
        <w:jc w:val="both"/>
        <w:rPr>
          <w:rFonts w:ascii="Book Antiqua" w:hAnsi="Book Antiqua"/>
          <w:sz w:val="18"/>
          <w:szCs w:val="18"/>
        </w:rPr>
      </w:pPr>
    </w:p>
    <w:p w14:paraId="4B2D45E7" w14:textId="77777777" w:rsidR="008D33DA" w:rsidRPr="005A4619" w:rsidRDefault="008D33DA" w:rsidP="00CF4292">
      <w:pPr>
        <w:ind w:right="-91"/>
        <w:jc w:val="both"/>
        <w:rPr>
          <w:rFonts w:ascii="Book Antiqua" w:hAnsi="Book Antiqua"/>
          <w:sz w:val="18"/>
          <w:szCs w:val="18"/>
        </w:rPr>
      </w:pPr>
    </w:p>
    <w:p w14:paraId="22DF852A" w14:textId="77777777" w:rsidR="008D33DA" w:rsidRPr="005A4619" w:rsidRDefault="008D33DA" w:rsidP="00CF4292">
      <w:pPr>
        <w:ind w:right="-91"/>
        <w:jc w:val="both"/>
        <w:rPr>
          <w:rFonts w:ascii="Book Antiqua" w:hAnsi="Book Antiqua"/>
          <w:sz w:val="18"/>
          <w:szCs w:val="18"/>
        </w:rPr>
      </w:pPr>
    </w:p>
    <w:p w14:paraId="7404525A" w14:textId="77777777" w:rsidR="008D33DA" w:rsidRPr="005A4619" w:rsidRDefault="008D33DA" w:rsidP="00CF4292">
      <w:pPr>
        <w:ind w:right="-91"/>
        <w:jc w:val="both"/>
        <w:rPr>
          <w:rFonts w:ascii="Book Antiqua" w:hAnsi="Book Antiqua"/>
          <w:sz w:val="18"/>
          <w:szCs w:val="18"/>
        </w:rPr>
      </w:pPr>
    </w:p>
    <w:p w14:paraId="64D84C71" w14:textId="77777777" w:rsidR="008D33DA" w:rsidRPr="005A4619" w:rsidRDefault="008D33DA" w:rsidP="00CF4292">
      <w:pPr>
        <w:ind w:right="-91"/>
        <w:jc w:val="both"/>
        <w:rPr>
          <w:rFonts w:ascii="Book Antiqua" w:hAnsi="Book Antiqua"/>
          <w:sz w:val="18"/>
          <w:szCs w:val="18"/>
        </w:rPr>
      </w:pPr>
    </w:p>
    <w:p w14:paraId="58F96DBB" w14:textId="77777777" w:rsidR="008D33DA" w:rsidRDefault="008D33DA" w:rsidP="00CF4292">
      <w:pPr>
        <w:ind w:right="-91"/>
        <w:jc w:val="both"/>
        <w:rPr>
          <w:rFonts w:ascii="Book Antiqua" w:hAnsi="Book Antiqua"/>
          <w:sz w:val="18"/>
          <w:szCs w:val="18"/>
        </w:rPr>
      </w:pPr>
    </w:p>
    <w:p w14:paraId="73F3813D" w14:textId="77777777" w:rsidR="005A4619" w:rsidRDefault="005A4619" w:rsidP="00CF4292">
      <w:pPr>
        <w:ind w:right="-91"/>
        <w:jc w:val="both"/>
        <w:rPr>
          <w:rFonts w:ascii="Book Antiqua" w:hAnsi="Book Antiqua"/>
          <w:sz w:val="18"/>
          <w:szCs w:val="18"/>
        </w:rPr>
      </w:pPr>
    </w:p>
    <w:p w14:paraId="5FB1E6FC" w14:textId="77777777" w:rsidR="005A4619" w:rsidRDefault="005A4619" w:rsidP="00CF4292">
      <w:pPr>
        <w:ind w:right="-91"/>
        <w:jc w:val="both"/>
        <w:rPr>
          <w:rFonts w:ascii="Book Antiqua" w:hAnsi="Book Antiqua"/>
          <w:sz w:val="18"/>
          <w:szCs w:val="18"/>
        </w:rPr>
      </w:pPr>
    </w:p>
    <w:p w14:paraId="46F74C0E" w14:textId="77777777" w:rsidR="005A4619" w:rsidRDefault="005A4619" w:rsidP="00CF4292">
      <w:pPr>
        <w:ind w:right="-91"/>
        <w:jc w:val="both"/>
        <w:rPr>
          <w:rFonts w:ascii="Book Antiqua" w:hAnsi="Book Antiqua"/>
          <w:sz w:val="18"/>
          <w:szCs w:val="18"/>
        </w:rPr>
      </w:pPr>
    </w:p>
    <w:p w14:paraId="182D8E41" w14:textId="77777777" w:rsidR="005A4619" w:rsidRDefault="005A4619" w:rsidP="00CF4292">
      <w:pPr>
        <w:ind w:right="-91"/>
        <w:jc w:val="both"/>
        <w:rPr>
          <w:rFonts w:ascii="Book Antiqua" w:hAnsi="Book Antiqua"/>
          <w:sz w:val="18"/>
          <w:szCs w:val="18"/>
        </w:rPr>
      </w:pPr>
    </w:p>
    <w:p w14:paraId="26B70CEF" w14:textId="77777777" w:rsidR="005A4619" w:rsidRDefault="005A4619" w:rsidP="00CF4292">
      <w:pPr>
        <w:ind w:right="-91"/>
        <w:jc w:val="both"/>
        <w:rPr>
          <w:rFonts w:ascii="Book Antiqua" w:hAnsi="Book Antiqua"/>
          <w:sz w:val="18"/>
          <w:szCs w:val="18"/>
        </w:rPr>
      </w:pPr>
    </w:p>
    <w:p w14:paraId="577804F0" w14:textId="77777777" w:rsidR="005A4619" w:rsidRDefault="005A4619" w:rsidP="00CF4292">
      <w:pPr>
        <w:ind w:right="-91"/>
        <w:jc w:val="both"/>
        <w:rPr>
          <w:rFonts w:ascii="Book Antiqua" w:hAnsi="Book Antiqua"/>
          <w:sz w:val="18"/>
          <w:szCs w:val="18"/>
        </w:rPr>
      </w:pPr>
    </w:p>
    <w:p w14:paraId="32625C68" w14:textId="77777777" w:rsidR="005A4619" w:rsidRDefault="005A4619" w:rsidP="00CF4292">
      <w:pPr>
        <w:ind w:right="-91"/>
        <w:jc w:val="both"/>
        <w:rPr>
          <w:rFonts w:ascii="Book Antiqua" w:hAnsi="Book Antiqua"/>
          <w:sz w:val="18"/>
          <w:szCs w:val="18"/>
        </w:rPr>
      </w:pPr>
    </w:p>
    <w:p w14:paraId="027FC6DF" w14:textId="77777777" w:rsidR="005A4619" w:rsidRDefault="005A4619" w:rsidP="00CF4292">
      <w:pPr>
        <w:ind w:right="-91"/>
        <w:jc w:val="both"/>
        <w:rPr>
          <w:rFonts w:ascii="Book Antiqua" w:hAnsi="Book Antiqua"/>
          <w:sz w:val="18"/>
          <w:szCs w:val="18"/>
        </w:rPr>
      </w:pPr>
    </w:p>
    <w:p w14:paraId="7AFCF841" w14:textId="77777777" w:rsidR="005A4619" w:rsidRDefault="005A4619" w:rsidP="00CF4292">
      <w:pPr>
        <w:ind w:right="-91"/>
        <w:jc w:val="both"/>
        <w:rPr>
          <w:rFonts w:ascii="Book Antiqua" w:hAnsi="Book Antiqua"/>
          <w:sz w:val="18"/>
          <w:szCs w:val="18"/>
        </w:rPr>
      </w:pPr>
    </w:p>
    <w:p w14:paraId="55CCCC00" w14:textId="77777777" w:rsidR="005A4619" w:rsidRDefault="005A4619" w:rsidP="00CF4292">
      <w:pPr>
        <w:ind w:right="-91"/>
        <w:jc w:val="both"/>
        <w:rPr>
          <w:rFonts w:ascii="Book Antiqua" w:hAnsi="Book Antiqua"/>
          <w:sz w:val="18"/>
          <w:szCs w:val="18"/>
        </w:rPr>
      </w:pPr>
    </w:p>
    <w:p w14:paraId="2CBB0C9E" w14:textId="77777777" w:rsidR="005A4619" w:rsidRDefault="005A4619" w:rsidP="00CF4292">
      <w:pPr>
        <w:ind w:right="-91"/>
        <w:jc w:val="both"/>
        <w:rPr>
          <w:rFonts w:ascii="Book Antiqua" w:hAnsi="Book Antiqua"/>
          <w:sz w:val="18"/>
          <w:szCs w:val="18"/>
        </w:rPr>
      </w:pPr>
    </w:p>
    <w:p w14:paraId="1EDFE377" w14:textId="77777777" w:rsidR="005A4619" w:rsidRDefault="005A4619" w:rsidP="00CF4292">
      <w:pPr>
        <w:ind w:right="-91"/>
        <w:jc w:val="both"/>
        <w:rPr>
          <w:rFonts w:ascii="Book Antiqua" w:hAnsi="Book Antiqua"/>
          <w:sz w:val="18"/>
          <w:szCs w:val="18"/>
        </w:rPr>
      </w:pPr>
    </w:p>
    <w:p w14:paraId="0E260C73" w14:textId="77777777" w:rsidR="005A4619" w:rsidRDefault="005A4619" w:rsidP="00CF4292">
      <w:pPr>
        <w:ind w:right="-91"/>
        <w:jc w:val="both"/>
        <w:rPr>
          <w:rFonts w:ascii="Book Antiqua" w:hAnsi="Book Antiqua"/>
          <w:sz w:val="18"/>
          <w:szCs w:val="18"/>
        </w:rPr>
      </w:pPr>
    </w:p>
    <w:p w14:paraId="64B83E70" w14:textId="77777777" w:rsidR="005A4619" w:rsidRDefault="005A4619" w:rsidP="00CF4292">
      <w:pPr>
        <w:ind w:right="-91"/>
        <w:jc w:val="both"/>
        <w:rPr>
          <w:rFonts w:ascii="Book Antiqua" w:hAnsi="Book Antiqua"/>
          <w:sz w:val="18"/>
          <w:szCs w:val="18"/>
        </w:rPr>
      </w:pPr>
    </w:p>
    <w:p w14:paraId="0B404467" w14:textId="77777777" w:rsidR="005A4619" w:rsidRDefault="005A4619" w:rsidP="00CF4292">
      <w:pPr>
        <w:ind w:right="-91"/>
        <w:jc w:val="both"/>
        <w:rPr>
          <w:rFonts w:ascii="Book Antiqua" w:hAnsi="Book Antiqua"/>
          <w:sz w:val="18"/>
          <w:szCs w:val="18"/>
        </w:rPr>
      </w:pPr>
    </w:p>
    <w:p w14:paraId="3B8CE49B" w14:textId="77777777" w:rsidR="005A4619" w:rsidRDefault="005A4619" w:rsidP="00CF4292">
      <w:pPr>
        <w:ind w:right="-91"/>
        <w:jc w:val="both"/>
        <w:rPr>
          <w:rFonts w:ascii="Book Antiqua" w:hAnsi="Book Antiqua"/>
          <w:sz w:val="18"/>
          <w:szCs w:val="18"/>
        </w:rPr>
      </w:pPr>
    </w:p>
    <w:p w14:paraId="272AE933" w14:textId="77777777" w:rsidR="005A4619" w:rsidRDefault="005A4619" w:rsidP="00CF4292">
      <w:pPr>
        <w:ind w:right="-91"/>
        <w:jc w:val="both"/>
        <w:rPr>
          <w:rFonts w:ascii="Book Antiqua" w:hAnsi="Book Antiqua"/>
          <w:sz w:val="18"/>
          <w:szCs w:val="18"/>
        </w:rPr>
      </w:pPr>
    </w:p>
    <w:p w14:paraId="344109AB" w14:textId="77777777" w:rsidR="005A4619" w:rsidRDefault="005A4619" w:rsidP="00CF4292">
      <w:pPr>
        <w:ind w:right="-91"/>
        <w:jc w:val="both"/>
        <w:rPr>
          <w:rFonts w:ascii="Book Antiqua" w:hAnsi="Book Antiqua"/>
          <w:sz w:val="18"/>
          <w:szCs w:val="18"/>
        </w:rPr>
      </w:pPr>
    </w:p>
    <w:p w14:paraId="3E1CAB2E" w14:textId="77777777" w:rsidR="005A4619" w:rsidRDefault="005A4619" w:rsidP="00CF4292">
      <w:pPr>
        <w:ind w:right="-91"/>
        <w:jc w:val="both"/>
        <w:rPr>
          <w:rFonts w:ascii="Book Antiqua" w:hAnsi="Book Antiqua"/>
          <w:sz w:val="18"/>
          <w:szCs w:val="18"/>
        </w:rPr>
      </w:pPr>
    </w:p>
    <w:p w14:paraId="6CDFD72E" w14:textId="77777777" w:rsidR="005A4619" w:rsidRDefault="005A4619" w:rsidP="00CF4292">
      <w:pPr>
        <w:ind w:right="-91"/>
        <w:jc w:val="both"/>
        <w:rPr>
          <w:rFonts w:ascii="Book Antiqua" w:hAnsi="Book Antiqua"/>
          <w:sz w:val="18"/>
          <w:szCs w:val="18"/>
        </w:rPr>
      </w:pPr>
    </w:p>
    <w:p w14:paraId="624EE6E3" w14:textId="77777777" w:rsidR="005A4619" w:rsidRDefault="005A4619" w:rsidP="00CF4292">
      <w:pPr>
        <w:ind w:right="-91"/>
        <w:jc w:val="both"/>
        <w:rPr>
          <w:rFonts w:ascii="Book Antiqua" w:hAnsi="Book Antiqua"/>
          <w:sz w:val="18"/>
          <w:szCs w:val="18"/>
        </w:rPr>
      </w:pPr>
    </w:p>
    <w:p w14:paraId="07FC70F4" w14:textId="77777777" w:rsidR="005A4619" w:rsidRDefault="005A4619" w:rsidP="00CF4292">
      <w:pPr>
        <w:ind w:right="-91"/>
        <w:jc w:val="both"/>
        <w:rPr>
          <w:rFonts w:ascii="Book Antiqua" w:hAnsi="Book Antiqua"/>
          <w:sz w:val="18"/>
          <w:szCs w:val="18"/>
        </w:rPr>
      </w:pPr>
    </w:p>
    <w:p w14:paraId="7A85F5FC" w14:textId="77777777" w:rsidR="005A4619" w:rsidRDefault="005A4619" w:rsidP="00CF4292">
      <w:pPr>
        <w:ind w:right="-91"/>
        <w:jc w:val="both"/>
        <w:rPr>
          <w:rFonts w:ascii="Book Antiqua" w:hAnsi="Book Antiqua"/>
          <w:sz w:val="18"/>
          <w:szCs w:val="18"/>
        </w:rPr>
      </w:pPr>
    </w:p>
    <w:p w14:paraId="003AD157" w14:textId="77777777" w:rsidR="005A4619" w:rsidRDefault="005A4619" w:rsidP="00CF4292">
      <w:pPr>
        <w:ind w:right="-91"/>
        <w:jc w:val="both"/>
        <w:rPr>
          <w:rFonts w:ascii="Book Antiqua" w:hAnsi="Book Antiqua"/>
          <w:sz w:val="18"/>
          <w:szCs w:val="18"/>
        </w:rPr>
      </w:pPr>
    </w:p>
    <w:p w14:paraId="6B7DB5C5" w14:textId="77777777" w:rsidR="005A4619" w:rsidRDefault="005A4619" w:rsidP="00CF4292">
      <w:pPr>
        <w:ind w:right="-91"/>
        <w:jc w:val="both"/>
        <w:rPr>
          <w:rFonts w:ascii="Book Antiqua" w:hAnsi="Book Antiqua"/>
          <w:sz w:val="18"/>
          <w:szCs w:val="18"/>
        </w:rPr>
      </w:pPr>
    </w:p>
    <w:p w14:paraId="50B32520" w14:textId="77777777" w:rsidR="005A4619" w:rsidRDefault="005A4619" w:rsidP="00CF4292">
      <w:pPr>
        <w:ind w:right="-91"/>
        <w:jc w:val="both"/>
        <w:rPr>
          <w:rFonts w:ascii="Book Antiqua" w:hAnsi="Book Antiqua"/>
          <w:sz w:val="18"/>
          <w:szCs w:val="18"/>
        </w:rPr>
      </w:pPr>
    </w:p>
    <w:p w14:paraId="03A42DB2" w14:textId="77777777" w:rsidR="005A4619" w:rsidRDefault="005A4619" w:rsidP="00CF4292">
      <w:pPr>
        <w:ind w:right="-91"/>
        <w:jc w:val="both"/>
        <w:rPr>
          <w:rFonts w:ascii="Book Antiqua" w:hAnsi="Book Antiqua"/>
          <w:sz w:val="18"/>
          <w:szCs w:val="18"/>
        </w:rPr>
      </w:pPr>
    </w:p>
    <w:p w14:paraId="4C79BCD0" w14:textId="77777777" w:rsidR="005A4619" w:rsidRDefault="005A4619" w:rsidP="00CF4292">
      <w:pPr>
        <w:ind w:right="-91"/>
        <w:jc w:val="both"/>
        <w:rPr>
          <w:rFonts w:ascii="Book Antiqua" w:hAnsi="Book Antiqua"/>
          <w:sz w:val="18"/>
          <w:szCs w:val="18"/>
        </w:rPr>
      </w:pPr>
    </w:p>
    <w:p w14:paraId="754D4569" w14:textId="77777777" w:rsidR="005A4619" w:rsidRDefault="005A4619" w:rsidP="00CF4292">
      <w:pPr>
        <w:ind w:right="-91"/>
        <w:jc w:val="both"/>
        <w:rPr>
          <w:rFonts w:ascii="Book Antiqua" w:hAnsi="Book Antiqua"/>
          <w:sz w:val="18"/>
          <w:szCs w:val="18"/>
        </w:rPr>
      </w:pPr>
    </w:p>
    <w:p w14:paraId="306CC2C9" w14:textId="77777777" w:rsidR="005A4619" w:rsidRDefault="005A4619" w:rsidP="00CF4292">
      <w:pPr>
        <w:ind w:right="-91"/>
        <w:jc w:val="both"/>
        <w:rPr>
          <w:rFonts w:ascii="Book Antiqua" w:hAnsi="Book Antiqua"/>
          <w:sz w:val="18"/>
          <w:szCs w:val="18"/>
        </w:rPr>
      </w:pPr>
    </w:p>
    <w:p w14:paraId="57795363" w14:textId="77777777" w:rsidR="005A4619" w:rsidRPr="005A4619" w:rsidRDefault="005A4619" w:rsidP="00CF4292">
      <w:pPr>
        <w:ind w:right="-91"/>
        <w:jc w:val="both"/>
        <w:rPr>
          <w:rFonts w:ascii="Book Antiqua" w:hAnsi="Book Antiqua"/>
          <w:sz w:val="18"/>
          <w:szCs w:val="18"/>
        </w:rPr>
      </w:pPr>
    </w:p>
    <w:p w14:paraId="6480E9E9" w14:textId="77777777" w:rsidR="00CF4292" w:rsidRPr="005A4619" w:rsidRDefault="00CF4292" w:rsidP="00CF4292">
      <w:pPr>
        <w:ind w:right="-91"/>
        <w:jc w:val="both"/>
        <w:rPr>
          <w:rFonts w:ascii="Book Antiqua" w:hAnsi="Book Antiqua"/>
          <w:sz w:val="18"/>
          <w:szCs w:val="18"/>
        </w:rPr>
      </w:pPr>
    </w:p>
    <w:p w14:paraId="409A6D88" w14:textId="3C5E7650"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B24646">
        <w:rPr>
          <w:rFonts w:ascii="Book Antiqua" w:hAnsi="Book Antiqua"/>
          <w:b/>
          <w:sz w:val="18"/>
          <w:szCs w:val="18"/>
        </w:rPr>
        <w:t>020</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7F68C4BB" w14:textId="77777777" w:rsidR="00CC2576" w:rsidRPr="005A4619" w:rsidRDefault="00947B30" w:rsidP="00CF4292">
      <w:pPr>
        <w:jc w:val="center"/>
        <w:rPr>
          <w:rFonts w:ascii="Book Antiqua" w:hAnsi="Book Antiqua"/>
          <w:b/>
          <w:sz w:val="18"/>
          <w:szCs w:val="18"/>
        </w:rPr>
      </w:pPr>
      <w:r w:rsidRPr="005A4619">
        <w:rPr>
          <w:rFonts w:ascii="Book Antiqua" w:hAnsi="Book Antiqua"/>
          <w:b/>
          <w:sz w:val="18"/>
          <w:szCs w:val="18"/>
        </w:rPr>
        <w:t>ANEXO III</w:t>
      </w:r>
      <w:r w:rsidR="00CC2576" w:rsidRPr="005A4619">
        <w:rPr>
          <w:rFonts w:ascii="Book Antiqua" w:hAnsi="Book Antiqua"/>
          <w:b/>
          <w:sz w:val="18"/>
          <w:szCs w:val="18"/>
        </w:rPr>
        <w:t xml:space="preserve"> – DECLARAÇÃO QUE NÃO EMPREGA MENORES</w:t>
      </w:r>
    </w:p>
    <w:p w14:paraId="71504154" w14:textId="77777777" w:rsidR="00CC2576" w:rsidRPr="005A4619" w:rsidRDefault="00CC2576" w:rsidP="00CF4292">
      <w:pPr>
        <w:tabs>
          <w:tab w:val="left" w:pos="0"/>
          <w:tab w:val="left" w:pos="1134"/>
          <w:tab w:val="left" w:pos="1985"/>
        </w:tabs>
        <w:jc w:val="both"/>
        <w:rPr>
          <w:rFonts w:ascii="Book Antiqua" w:hAnsi="Book Antiqua"/>
          <w:b/>
          <w:sz w:val="18"/>
          <w:szCs w:val="18"/>
        </w:rPr>
      </w:pPr>
    </w:p>
    <w:p w14:paraId="2EE7160C" w14:textId="4DC3B04D" w:rsidR="00CC2576" w:rsidRPr="005A4619" w:rsidRDefault="00CC2576" w:rsidP="00CF4292">
      <w:pPr>
        <w:tabs>
          <w:tab w:val="left" w:pos="0"/>
          <w:tab w:val="left" w:pos="1134"/>
          <w:tab w:val="left" w:pos="1985"/>
        </w:tabs>
        <w:ind w:firstLine="1701"/>
        <w:jc w:val="both"/>
        <w:rPr>
          <w:rFonts w:ascii="Book Antiqua" w:hAnsi="Book Antiqua"/>
          <w:sz w:val="18"/>
          <w:szCs w:val="18"/>
        </w:rPr>
      </w:pPr>
      <w:r w:rsidRPr="005A4619">
        <w:rPr>
          <w:rFonts w:ascii="Book Antiqua" w:hAnsi="Book Antiqua"/>
          <w:sz w:val="18"/>
          <w:szCs w:val="18"/>
        </w:rPr>
        <w:t xml:space="preserve">Declaro, para os devidos fins, que a </w:t>
      </w:r>
      <w:proofErr w:type="gramStart"/>
      <w:r w:rsidRPr="005A4619">
        <w:rPr>
          <w:rFonts w:ascii="Book Antiqua" w:hAnsi="Book Antiqua"/>
          <w:sz w:val="18"/>
          <w:szCs w:val="18"/>
        </w:rPr>
        <w:t>empresa ...</w:t>
      </w:r>
      <w:proofErr w:type="gramEnd"/>
      <w:r w:rsidRPr="005A4619">
        <w:rPr>
          <w:rFonts w:ascii="Book Antiqua" w:hAnsi="Book Antiqua"/>
          <w:sz w:val="18"/>
          <w:szCs w:val="18"/>
        </w:rPr>
        <w:t>............................................................................................,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5A4619">
        <w:rPr>
          <w:rFonts w:ascii="Book Antiqua" w:hAnsi="Book Antiqua"/>
          <w:sz w:val="18"/>
          <w:szCs w:val="18"/>
        </w:rPr>
        <w:t>Pregão</w:t>
      </w:r>
      <w:r w:rsidRPr="005A4619">
        <w:rPr>
          <w:rFonts w:ascii="Book Antiqua" w:hAnsi="Book Antiqua"/>
          <w:sz w:val="18"/>
          <w:szCs w:val="18"/>
        </w:rPr>
        <w:t xml:space="preserve"> n.º </w:t>
      </w:r>
      <w:r w:rsidR="00B24646">
        <w:rPr>
          <w:rFonts w:ascii="Book Antiqua" w:hAnsi="Book Antiqua"/>
          <w:sz w:val="18"/>
          <w:szCs w:val="18"/>
        </w:rPr>
        <w:t>020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2459ECD"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73EA1382"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75FB57F0"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466979D0"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5773027E"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723385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3D86DEF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7A236D95"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3C2FE983"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151E0E26" w14:textId="77777777" w:rsidR="008D33DA" w:rsidRPr="005A4619" w:rsidRDefault="008D33DA" w:rsidP="00CF4292">
      <w:pPr>
        <w:jc w:val="center"/>
        <w:rPr>
          <w:rFonts w:ascii="Book Antiqua" w:hAnsi="Book Antiqua"/>
          <w:b/>
          <w:sz w:val="18"/>
          <w:szCs w:val="18"/>
        </w:rPr>
      </w:pPr>
    </w:p>
    <w:p w14:paraId="3D118D30" w14:textId="77777777" w:rsidR="008D33DA" w:rsidRPr="005A4619" w:rsidRDefault="008D33DA" w:rsidP="00CF4292">
      <w:pPr>
        <w:jc w:val="center"/>
        <w:rPr>
          <w:rFonts w:ascii="Book Antiqua" w:hAnsi="Book Antiqua"/>
          <w:b/>
          <w:sz w:val="18"/>
          <w:szCs w:val="18"/>
        </w:rPr>
      </w:pPr>
    </w:p>
    <w:p w14:paraId="65624BEB" w14:textId="77777777" w:rsidR="008D33DA" w:rsidRPr="005A4619" w:rsidRDefault="008D33DA" w:rsidP="00CF4292">
      <w:pPr>
        <w:jc w:val="center"/>
        <w:rPr>
          <w:rFonts w:ascii="Book Antiqua" w:hAnsi="Book Antiqua"/>
          <w:b/>
          <w:sz w:val="18"/>
          <w:szCs w:val="18"/>
        </w:rPr>
      </w:pPr>
    </w:p>
    <w:p w14:paraId="07075C47" w14:textId="77777777" w:rsidR="008D33DA" w:rsidRPr="005A4619" w:rsidRDefault="008D33DA" w:rsidP="00CF4292">
      <w:pPr>
        <w:jc w:val="center"/>
        <w:rPr>
          <w:rFonts w:ascii="Book Antiqua" w:hAnsi="Book Antiqua"/>
          <w:b/>
          <w:sz w:val="18"/>
          <w:szCs w:val="18"/>
        </w:rPr>
      </w:pPr>
    </w:p>
    <w:p w14:paraId="406BC478" w14:textId="77777777" w:rsidR="008D33DA" w:rsidRPr="005A4619" w:rsidRDefault="008D33DA" w:rsidP="00CF4292">
      <w:pPr>
        <w:jc w:val="center"/>
        <w:rPr>
          <w:rFonts w:ascii="Book Antiqua" w:hAnsi="Book Antiqua"/>
          <w:b/>
          <w:sz w:val="18"/>
          <w:szCs w:val="18"/>
        </w:rPr>
      </w:pPr>
    </w:p>
    <w:p w14:paraId="015CFDAC" w14:textId="77777777" w:rsidR="008D33DA" w:rsidRPr="005A4619" w:rsidRDefault="008D33DA" w:rsidP="00CF4292">
      <w:pPr>
        <w:jc w:val="center"/>
        <w:rPr>
          <w:rFonts w:ascii="Book Antiqua" w:hAnsi="Book Antiqua"/>
          <w:b/>
          <w:sz w:val="18"/>
          <w:szCs w:val="18"/>
        </w:rPr>
      </w:pPr>
    </w:p>
    <w:p w14:paraId="677C6D4C" w14:textId="77777777" w:rsidR="008D33DA" w:rsidRPr="005A4619" w:rsidRDefault="008D33DA" w:rsidP="00CF4292">
      <w:pPr>
        <w:jc w:val="center"/>
        <w:rPr>
          <w:rFonts w:ascii="Book Antiqua" w:hAnsi="Book Antiqua"/>
          <w:b/>
          <w:sz w:val="18"/>
          <w:szCs w:val="18"/>
        </w:rPr>
      </w:pPr>
    </w:p>
    <w:p w14:paraId="2B79F732" w14:textId="77777777" w:rsidR="008D33DA" w:rsidRPr="005A4619" w:rsidRDefault="008D33DA" w:rsidP="00CF4292">
      <w:pPr>
        <w:jc w:val="center"/>
        <w:rPr>
          <w:rFonts w:ascii="Book Antiqua" w:hAnsi="Book Antiqua"/>
          <w:b/>
          <w:sz w:val="18"/>
          <w:szCs w:val="18"/>
        </w:rPr>
      </w:pPr>
    </w:p>
    <w:p w14:paraId="010CFE67" w14:textId="77777777" w:rsidR="008D33DA" w:rsidRDefault="008D33DA" w:rsidP="00CF4292">
      <w:pPr>
        <w:jc w:val="center"/>
        <w:rPr>
          <w:rFonts w:ascii="Book Antiqua" w:hAnsi="Book Antiqua"/>
          <w:b/>
          <w:sz w:val="18"/>
          <w:szCs w:val="18"/>
        </w:rPr>
      </w:pPr>
    </w:p>
    <w:p w14:paraId="6A886299" w14:textId="77777777" w:rsidR="005A4619" w:rsidRDefault="005A4619" w:rsidP="00CF4292">
      <w:pPr>
        <w:jc w:val="center"/>
        <w:rPr>
          <w:rFonts w:ascii="Book Antiqua" w:hAnsi="Book Antiqua"/>
          <w:b/>
          <w:sz w:val="18"/>
          <w:szCs w:val="18"/>
        </w:rPr>
      </w:pPr>
    </w:p>
    <w:p w14:paraId="0D3B75BB" w14:textId="77777777" w:rsidR="005A4619" w:rsidRDefault="005A4619" w:rsidP="00CF4292">
      <w:pPr>
        <w:jc w:val="center"/>
        <w:rPr>
          <w:rFonts w:ascii="Book Antiqua" w:hAnsi="Book Antiqua"/>
          <w:b/>
          <w:sz w:val="18"/>
          <w:szCs w:val="18"/>
        </w:rPr>
      </w:pPr>
    </w:p>
    <w:p w14:paraId="3D204653" w14:textId="77777777" w:rsidR="005A4619" w:rsidRDefault="005A4619" w:rsidP="00CF4292">
      <w:pPr>
        <w:jc w:val="center"/>
        <w:rPr>
          <w:rFonts w:ascii="Book Antiqua" w:hAnsi="Book Antiqua"/>
          <w:b/>
          <w:sz w:val="18"/>
          <w:szCs w:val="18"/>
        </w:rPr>
      </w:pPr>
    </w:p>
    <w:p w14:paraId="1A36AB42" w14:textId="77777777" w:rsidR="005A4619" w:rsidRDefault="005A4619" w:rsidP="00CF4292">
      <w:pPr>
        <w:jc w:val="center"/>
        <w:rPr>
          <w:rFonts w:ascii="Book Antiqua" w:hAnsi="Book Antiqua"/>
          <w:b/>
          <w:sz w:val="18"/>
          <w:szCs w:val="18"/>
        </w:rPr>
      </w:pPr>
    </w:p>
    <w:p w14:paraId="3E54B2EE" w14:textId="77777777" w:rsidR="005A4619" w:rsidRDefault="005A4619" w:rsidP="00CF4292">
      <w:pPr>
        <w:jc w:val="center"/>
        <w:rPr>
          <w:rFonts w:ascii="Book Antiqua" w:hAnsi="Book Antiqua"/>
          <w:b/>
          <w:sz w:val="18"/>
          <w:szCs w:val="18"/>
        </w:rPr>
      </w:pPr>
    </w:p>
    <w:p w14:paraId="526137E4" w14:textId="77777777" w:rsidR="005A4619" w:rsidRDefault="005A4619" w:rsidP="00CF4292">
      <w:pPr>
        <w:jc w:val="center"/>
        <w:rPr>
          <w:rFonts w:ascii="Book Antiqua" w:hAnsi="Book Antiqua"/>
          <w:b/>
          <w:sz w:val="18"/>
          <w:szCs w:val="18"/>
        </w:rPr>
      </w:pPr>
    </w:p>
    <w:p w14:paraId="76AA0116" w14:textId="77777777" w:rsidR="005A4619" w:rsidRDefault="005A4619" w:rsidP="00CF4292">
      <w:pPr>
        <w:jc w:val="center"/>
        <w:rPr>
          <w:rFonts w:ascii="Book Antiqua" w:hAnsi="Book Antiqua"/>
          <w:b/>
          <w:sz w:val="18"/>
          <w:szCs w:val="18"/>
        </w:rPr>
      </w:pPr>
    </w:p>
    <w:p w14:paraId="72F8B255" w14:textId="77777777" w:rsidR="005A4619" w:rsidRDefault="005A4619" w:rsidP="00CF4292">
      <w:pPr>
        <w:jc w:val="center"/>
        <w:rPr>
          <w:rFonts w:ascii="Book Antiqua" w:hAnsi="Book Antiqua"/>
          <w:b/>
          <w:sz w:val="18"/>
          <w:szCs w:val="18"/>
        </w:rPr>
      </w:pPr>
    </w:p>
    <w:p w14:paraId="49DE6522" w14:textId="77777777" w:rsidR="005A4619" w:rsidRDefault="005A4619" w:rsidP="00CF4292">
      <w:pPr>
        <w:jc w:val="center"/>
        <w:rPr>
          <w:rFonts w:ascii="Book Antiqua" w:hAnsi="Book Antiqua"/>
          <w:b/>
          <w:sz w:val="18"/>
          <w:szCs w:val="18"/>
        </w:rPr>
      </w:pPr>
    </w:p>
    <w:p w14:paraId="73DAA5BC" w14:textId="77777777" w:rsidR="005A4619" w:rsidRDefault="005A4619" w:rsidP="00CF4292">
      <w:pPr>
        <w:jc w:val="center"/>
        <w:rPr>
          <w:rFonts w:ascii="Book Antiqua" w:hAnsi="Book Antiqua"/>
          <w:b/>
          <w:sz w:val="18"/>
          <w:szCs w:val="18"/>
        </w:rPr>
      </w:pPr>
    </w:p>
    <w:p w14:paraId="26151C14" w14:textId="77777777" w:rsidR="005A4619" w:rsidRDefault="005A4619" w:rsidP="00CF4292">
      <w:pPr>
        <w:jc w:val="center"/>
        <w:rPr>
          <w:rFonts w:ascii="Book Antiqua" w:hAnsi="Book Antiqua"/>
          <w:b/>
          <w:sz w:val="18"/>
          <w:szCs w:val="18"/>
        </w:rPr>
      </w:pPr>
    </w:p>
    <w:p w14:paraId="12E2EBA2" w14:textId="77777777" w:rsidR="005A4619" w:rsidRDefault="005A4619" w:rsidP="00CF4292">
      <w:pPr>
        <w:jc w:val="center"/>
        <w:rPr>
          <w:rFonts w:ascii="Book Antiqua" w:hAnsi="Book Antiqua"/>
          <w:b/>
          <w:sz w:val="18"/>
          <w:szCs w:val="18"/>
        </w:rPr>
      </w:pPr>
    </w:p>
    <w:p w14:paraId="26765A74" w14:textId="77777777" w:rsidR="005A4619" w:rsidRDefault="005A4619" w:rsidP="00CF4292">
      <w:pPr>
        <w:jc w:val="center"/>
        <w:rPr>
          <w:rFonts w:ascii="Book Antiqua" w:hAnsi="Book Antiqua"/>
          <w:b/>
          <w:sz w:val="18"/>
          <w:szCs w:val="18"/>
        </w:rPr>
      </w:pPr>
    </w:p>
    <w:p w14:paraId="2578DB40" w14:textId="77777777" w:rsidR="005A4619" w:rsidRDefault="005A4619" w:rsidP="00CF4292">
      <w:pPr>
        <w:jc w:val="center"/>
        <w:rPr>
          <w:rFonts w:ascii="Book Antiqua" w:hAnsi="Book Antiqua"/>
          <w:b/>
          <w:sz w:val="18"/>
          <w:szCs w:val="18"/>
        </w:rPr>
      </w:pPr>
    </w:p>
    <w:p w14:paraId="287FE830" w14:textId="77777777" w:rsidR="005A4619" w:rsidRDefault="005A4619" w:rsidP="00CF4292">
      <w:pPr>
        <w:jc w:val="center"/>
        <w:rPr>
          <w:rFonts w:ascii="Book Antiqua" w:hAnsi="Book Antiqua"/>
          <w:b/>
          <w:sz w:val="18"/>
          <w:szCs w:val="18"/>
        </w:rPr>
      </w:pPr>
    </w:p>
    <w:p w14:paraId="4DFB4D48" w14:textId="77777777" w:rsidR="005A4619" w:rsidRDefault="005A4619" w:rsidP="00CF4292">
      <w:pPr>
        <w:jc w:val="center"/>
        <w:rPr>
          <w:rFonts w:ascii="Book Antiqua" w:hAnsi="Book Antiqua"/>
          <w:b/>
          <w:sz w:val="18"/>
          <w:szCs w:val="18"/>
        </w:rPr>
      </w:pPr>
    </w:p>
    <w:p w14:paraId="3CD0A6D0" w14:textId="77777777" w:rsidR="005A4619" w:rsidRDefault="005A4619" w:rsidP="00CF4292">
      <w:pPr>
        <w:jc w:val="center"/>
        <w:rPr>
          <w:rFonts w:ascii="Book Antiqua" w:hAnsi="Book Antiqua"/>
          <w:b/>
          <w:sz w:val="18"/>
          <w:szCs w:val="18"/>
        </w:rPr>
      </w:pPr>
    </w:p>
    <w:p w14:paraId="2B9C435E" w14:textId="77777777" w:rsidR="005A4619" w:rsidRDefault="005A4619" w:rsidP="00CF4292">
      <w:pPr>
        <w:jc w:val="center"/>
        <w:rPr>
          <w:rFonts w:ascii="Book Antiqua" w:hAnsi="Book Antiqua"/>
          <w:b/>
          <w:sz w:val="18"/>
          <w:szCs w:val="18"/>
        </w:rPr>
      </w:pPr>
    </w:p>
    <w:p w14:paraId="24D143C4" w14:textId="77777777" w:rsidR="005A4619" w:rsidRDefault="005A4619" w:rsidP="00CF4292">
      <w:pPr>
        <w:jc w:val="center"/>
        <w:rPr>
          <w:rFonts w:ascii="Book Antiqua" w:hAnsi="Book Antiqua"/>
          <w:b/>
          <w:sz w:val="18"/>
          <w:szCs w:val="18"/>
        </w:rPr>
      </w:pPr>
    </w:p>
    <w:p w14:paraId="0B218F26" w14:textId="77777777" w:rsidR="005A4619" w:rsidRDefault="005A4619" w:rsidP="00CF4292">
      <w:pPr>
        <w:jc w:val="center"/>
        <w:rPr>
          <w:rFonts w:ascii="Book Antiqua" w:hAnsi="Book Antiqua"/>
          <w:b/>
          <w:sz w:val="18"/>
          <w:szCs w:val="18"/>
        </w:rPr>
      </w:pPr>
    </w:p>
    <w:p w14:paraId="217D4939" w14:textId="77777777" w:rsidR="005A4619" w:rsidRDefault="005A4619" w:rsidP="00CF4292">
      <w:pPr>
        <w:jc w:val="center"/>
        <w:rPr>
          <w:rFonts w:ascii="Book Antiqua" w:hAnsi="Book Antiqua"/>
          <w:b/>
          <w:sz w:val="18"/>
          <w:szCs w:val="18"/>
        </w:rPr>
      </w:pPr>
    </w:p>
    <w:p w14:paraId="5E6ECDD2" w14:textId="77777777" w:rsidR="005A4619" w:rsidRDefault="005A4619" w:rsidP="00CF4292">
      <w:pPr>
        <w:jc w:val="center"/>
        <w:rPr>
          <w:rFonts w:ascii="Book Antiqua" w:hAnsi="Book Antiqua"/>
          <w:b/>
          <w:sz w:val="18"/>
          <w:szCs w:val="18"/>
        </w:rPr>
      </w:pPr>
    </w:p>
    <w:p w14:paraId="5BDAE161" w14:textId="77777777" w:rsidR="005A4619" w:rsidRDefault="005A4619" w:rsidP="00CF4292">
      <w:pPr>
        <w:jc w:val="center"/>
        <w:rPr>
          <w:rFonts w:ascii="Book Antiqua" w:hAnsi="Book Antiqua"/>
          <w:b/>
          <w:sz w:val="18"/>
          <w:szCs w:val="18"/>
        </w:rPr>
      </w:pPr>
    </w:p>
    <w:p w14:paraId="77053C3F" w14:textId="77777777" w:rsidR="005A4619" w:rsidRDefault="005A4619" w:rsidP="00CF4292">
      <w:pPr>
        <w:jc w:val="center"/>
        <w:rPr>
          <w:rFonts w:ascii="Book Antiqua" w:hAnsi="Book Antiqua"/>
          <w:b/>
          <w:sz w:val="18"/>
          <w:szCs w:val="18"/>
        </w:rPr>
      </w:pPr>
    </w:p>
    <w:p w14:paraId="1EE54050" w14:textId="77777777" w:rsidR="005A4619" w:rsidRDefault="005A4619" w:rsidP="00CF4292">
      <w:pPr>
        <w:jc w:val="center"/>
        <w:rPr>
          <w:rFonts w:ascii="Book Antiqua" w:hAnsi="Book Antiqua"/>
          <w:b/>
          <w:sz w:val="18"/>
          <w:szCs w:val="18"/>
        </w:rPr>
      </w:pPr>
    </w:p>
    <w:p w14:paraId="5BE1079D" w14:textId="77777777" w:rsidR="005A4619" w:rsidRDefault="005A4619" w:rsidP="00CF4292">
      <w:pPr>
        <w:jc w:val="center"/>
        <w:rPr>
          <w:rFonts w:ascii="Book Antiqua" w:hAnsi="Book Antiqua"/>
          <w:b/>
          <w:sz w:val="18"/>
          <w:szCs w:val="18"/>
        </w:rPr>
      </w:pPr>
    </w:p>
    <w:p w14:paraId="62EE07F8" w14:textId="77777777" w:rsidR="005A4619" w:rsidRDefault="005A4619" w:rsidP="00CF4292">
      <w:pPr>
        <w:jc w:val="center"/>
        <w:rPr>
          <w:rFonts w:ascii="Book Antiqua" w:hAnsi="Book Antiqua"/>
          <w:b/>
          <w:sz w:val="18"/>
          <w:szCs w:val="18"/>
        </w:rPr>
      </w:pPr>
    </w:p>
    <w:p w14:paraId="60B4B18C" w14:textId="77777777" w:rsidR="005A4619" w:rsidRDefault="005A4619" w:rsidP="00CF4292">
      <w:pPr>
        <w:jc w:val="center"/>
        <w:rPr>
          <w:rFonts w:ascii="Book Antiqua" w:hAnsi="Book Antiqua"/>
          <w:b/>
          <w:sz w:val="18"/>
          <w:szCs w:val="18"/>
        </w:rPr>
      </w:pPr>
    </w:p>
    <w:p w14:paraId="0F0C3CC0" w14:textId="77777777" w:rsidR="005A4619" w:rsidRDefault="005A4619" w:rsidP="00CF4292">
      <w:pPr>
        <w:jc w:val="center"/>
        <w:rPr>
          <w:rFonts w:ascii="Book Antiqua" w:hAnsi="Book Antiqua"/>
          <w:b/>
          <w:sz w:val="18"/>
          <w:szCs w:val="18"/>
        </w:rPr>
      </w:pPr>
    </w:p>
    <w:p w14:paraId="63835303" w14:textId="77777777" w:rsidR="005A4619" w:rsidRDefault="005A4619" w:rsidP="00CF4292">
      <w:pPr>
        <w:jc w:val="center"/>
        <w:rPr>
          <w:rFonts w:ascii="Book Antiqua" w:hAnsi="Book Antiqua"/>
          <w:b/>
          <w:sz w:val="18"/>
          <w:szCs w:val="18"/>
        </w:rPr>
      </w:pPr>
    </w:p>
    <w:p w14:paraId="40147BF2" w14:textId="77777777" w:rsidR="005A4619" w:rsidRDefault="005A4619" w:rsidP="00CF4292">
      <w:pPr>
        <w:jc w:val="center"/>
        <w:rPr>
          <w:rFonts w:ascii="Book Antiqua" w:hAnsi="Book Antiqua"/>
          <w:b/>
          <w:sz w:val="18"/>
          <w:szCs w:val="18"/>
        </w:rPr>
      </w:pPr>
    </w:p>
    <w:p w14:paraId="6CE3D54B" w14:textId="77777777" w:rsidR="005A4619" w:rsidRPr="005A4619" w:rsidRDefault="005A4619" w:rsidP="00CF4292">
      <w:pPr>
        <w:jc w:val="center"/>
        <w:rPr>
          <w:rFonts w:ascii="Book Antiqua" w:hAnsi="Book Antiqua"/>
          <w:b/>
          <w:sz w:val="18"/>
          <w:szCs w:val="18"/>
        </w:rPr>
      </w:pPr>
    </w:p>
    <w:p w14:paraId="7B7A8B0A" w14:textId="77777777" w:rsidR="008D33DA" w:rsidRPr="005A4619" w:rsidRDefault="008D33DA" w:rsidP="00CF4292">
      <w:pPr>
        <w:jc w:val="center"/>
        <w:rPr>
          <w:rFonts w:ascii="Book Antiqua" w:hAnsi="Book Antiqua"/>
          <w:b/>
          <w:sz w:val="18"/>
          <w:szCs w:val="18"/>
        </w:rPr>
      </w:pPr>
    </w:p>
    <w:p w14:paraId="2734F4F2" w14:textId="77777777" w:rsidR="008D33DA" w:rsidRPr="005A4619" w:rsidRDefault="008D33DA" w:rsidP="00CF4292">
      <w:pPr>
        <w:jc w:val="center"/>
        <w:rPr>
          <w:rFonts w:ascii="Book Antiqua" w:hAnsi="Book Antiqua"/>
          <w:b/>
          <w:sz w:val="18"/>
          <w:szCs w:val="18"/>
        </w:rPr>
      </w:pPr>
    </w:p>
    <w:p w14:paraId="35A5BA90" w14:textId="77777777" w:rsidR="008D33DA" w:rsidRPr="005A4619" w:rsidRDefault="008D33DA" w:rsidP="00CF4292">
      <w:pPr>
        <w:jc w:val="center"/>
        <w:rPr>
          <w:rFonts w:ascii="Book Antiqua" w:hAnsi="Book Antiqua"/>
          <w:b/>
          <w:sz w:val="18"/>
          <w:szCs w:val="18"/>
        </w:rPr>
      </w:pPr>
    </w:p>
    <w:p w14:paraId="31F2E734" w14:textId="77777777" w:rsidR="008D33DA" w:rsidRPr="005A4619" w:rsidRDefault="008D33DA" w:rsidP="00CF4292">
      <w:pPr>
        <w:jc w:val="center"/>
        <w:rPr>
          <w:rFonts w:ascii="Book Antiqua" w:hAnsi="Book Antiqua"/>
          <w:b/>
          <w:sz w:val="18"/>
          <w:szCs w:val="18"/>
        </w:rPr>
      </w:pPr>
    </w:p>
    <w:p w14:paraId="4E9C74E8" w14:textId="685DAF18"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B24646">
        <w:rPr>
          <w:rFonts w:ascii="Book Antiqua" w:hAnsi="Book Antiqua"/>
          <w:b/>
          <w:sz w:val="18"/>
          <w:szCs w:val="18"/>
        </w:rPr>
        <w:t>020</w:t>
      </w:r>
      <w:r w:rsidR="00025CCF" w:rsidRPr="005A4619">
        <w:rPr>
          <w:rFonts w:ascii="Book Antiqua" w:hAnsi="Book Antiqua"/>
          <w:b/>
          <w:sz w:val="18"/>
          <w:szCs w:val="18"/>
        </w:rPr>
        <w:t>/</w:t>
      </w:r>
      <w:r w:rsidR="00500775">
        <w:rPr>
          <w:rFonts w:ascii="Book Antiqua" w:hAnsi="Book Antiqua"/>
          <w:b/>
          <w:sz w:val="18"/>
          <w:szCs w:val="18"/>
        </w:rPr>
        <w:t>2016</w:t>
      </w:r>
    </w:p>
    <w:p w14:paraId="633DB8E7" w14:textId="77777777" w:rsidR="00CC2576" w:rsidRPr="005A4619" w:rsidRDefault="00CC2576" w:rsidP="00CF4292">
      <w:pPr>
        <w:pStyle w:val="Ttulo2"/>
        <w:jc w:val="center"/>
        <w:rPr>
          <w:rFonts w:ascii="Book Antiqua" w:hAnsi="Book Antiqua"/>
          <w:sz w:val="18"/>
          <w:szCs w:val="18"/>
        </w:rPr>
      </w:pPr>
      <w:r w:rsidRPr="005A4619">
        <w:rPr>
          <w:rFonts w:ascii="Book Antiqua" w:hAnsi="Book Antiqua"/>
          <w:sz w:val="18"/>
          <w:szCs w:val="18"/>
        </w:rPr>
        <w:t xml:space="preserve">A N E X O </w:t>
      </w:r>
      <w:r w:rsidR="00947B30" w:rsidRPr="005A4619">
        <w:rPr>
          <w:rFonts w:ascii="Book Antiqua" w:hAnsi="Book Antiqua"/>
          <w:sz w:val="18"/>
          <w:szCs w:val="18"/>
        </w:rPr>
        <w:t>I</w:t>
      </w:r>
      <w:r w:rsidRPr="005A4619">
        <w:rPr>
          <w:rFonts w:ascii="Book Antiqua" w:hAnsi="Book Antiqua"/>
          <w:sz w:val="18"/>
          <w:szCs w:val="18"/>
        </w:rPr>
        <w:t>V - MODELO DA PROPOSTA</w:t>
      </w:r>
    </w:p>
    <w:p w14:paraId="51EB60D7" w14:textId="139A0DA2" w:rsidR="00CC2576" w:rsidRPr="005A4619" w:rsidRDefault="00CC2576" w:rsidP="00CF4292">
      <w:pPr>
        <w:jc w:val="center"/>
        <w:rPr>
          <w:rFonts w:ascii="Book Antiqua" w:hAnsi="Book Antiqua"/>
          <w:b/>
          <w:sz w:val="18"/>
          <w:szCs w:val="18"/>
        </w:rPr>
      </w:pPr>
      <w:r w:rsidRPr="005A4619">
        <w:rPr>
          <w:rFonts w:ascii="Book Antiqua" w:hAnsi="Book Antiqua"/>
          <w:b/>
          <w:sz w:val="18"/>
          <w:szCs w:val="18"/>
        </w:rPr>
        <w:t xml:space="preserve">(Proposta referente ao </w:t>
      </w:r>
      <w:r w:rsidR="003E6051" w:rsidRPr="005A4619">
        <w:rPr>
          <w:rFonts w:ascii="Book Antiqua" w:hAnsi="Book Antiqua"/>
          <w:b/>
          <w:sz w:val="18"/>
          <w:szCs w:val="18"/>
        </w:rPr>
        <w:t>Pregão</w:t>
      </w:r>
      <w:r w:rsidRPr="005A4619">
        <w:rPr>
          <w:rFonts w:ascii="Book Antiqua" w:hAnsi="Book Antiqua"/>
          <w:b/>
          <w:sz w:val="18"/>
          <w:szCs w:val="18"/>
        </w:rPr>
        <w:t xml:space="preserve"> nº </w:t>
      </w:r>
      <w:r w:rsidR="00B24646">
        <w:rPr>
          <w:rFonts w:ascii="Book Antiqua" w:hAnsi="Book Antiqua"/>
          <w:b/>
          <w:sz w:val="18"/>
          <w:szCs w:val="18"/>
        </w:rPr>
        <w:t>020</w:t>
      </w:r>
      <w:r w:rsidR="00025CCF" w:rsidRPr="005A4619">
        <w:rPr>
          <w:rFonts w:ascii="Book Antiqua" w:hAnsi="Book Antiqua"/>
          <w:b/>
          <w:sz w:val="18"/>
          <w:szCs w:val="18"/>
        </w:rPr>
        <w:t>/</w:t>
      </w:r>
      <w:r w:rsidR="00500775">
        <w:rPr>
          <w:rFonts w:ascii="Book Antiqua" w:hAnsi="Book Antiqua"/>
          <w:b/>
          <w:sz w:val="18"/>
          <w:szCs w:val="18"/>
        </w:rPr>
        <w:t>2016</w:t>
      </w:r>
      <w:r w:rsidRPr="005A4619">
        <w:rPr>
          <w:rFonts w:ascii="Book Antiqua" w:hAnsi="Book Antiqua"/>
          <w:b/>
          <w:sz w:val="18"/>
          <w:szCs w:val="18"/>
        </w:rPr>
        <w:t>)</w:t>
      </w:r>
    </w:p>
    <w:p w14:paraId="4DEEF9A9" w14:textId="77777777" w:rsidR="00CC2576" w:rsidRPr="005A4619" w:rsidRDefault="00CC2576" w:rsidP="00CF4292">
      <w:pPr>
        <w:tabs>
          <w:tab w:val="left" w:pos="142"/>
          <w:tab w:val="left" w:pos="1134"/>
        </w:tabs>
        <w:ind w:right="-1"/>
        <w:jc w:val="both"/>
        <w:rPr>
          <w:rFonts w:ascii="Book Antiqua" w:hAnsi="Book Antiqua"/>
          <w:b/>
          <w:sz w:val="18"/>
          <w:szCs w:val="18"/>
        </w:rPr>
      </w:pPr>
      <w:r w:rsidRPr="005A4619">
        <w:rPr>
          <w:rFonts w:ascii="Book Antiqua" w:hAnsi="Book Antiqua"/>
          <w:b/>
          <w:sz w:val="18"/>
          <w:szCs w:val="18"/>
        </w:rPr>
        <w:t xml:space="preserve">01 – </w:t>
      </w:r>
      <w:r w:rsidRPr="005A4619">
        <w:rPr>
          <w:rFonts w:ascii="Book Antiqua" w:hAnsi="Book Antiqua"/>
          <w:sz w:val="18"/>
          <w:szCs w:val="18"/>
        </w:rPr>
        <w:t>IDENTIFICAÇÃO DA EMPRESA LICITANTE:</w:t>
      </w:r>
    </w:p>
    <w:p w14:paraId="63ECB543"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DA EMPRESA:</w:t>
      </w:r>
    </w:p>
    <w:p w14:paraId="0AF2C8A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CNPJ/MF:</w:t>
      </w:r>
    </w:p>
    <w:p w14:paraId="1F074A37"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ENDEREÇO:</w:t>
      </w:r>
    </w:p>
    <w:p w14:paraId="75B6DA46"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BAIRRO:                                        CIDADE/UF:                                   CEP:</w:t>
      </w:r>
    </w:p>
    <w:p w14:paraId="02E09569"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 xml:space="preserve">FONE: (    )                                                                   </w:t>
      </w:r>
      <w:r w:rsidRPr="005A4619">
        <w:rPr>
          <w:rFonts w:ascii="Book Antiqua" w:hAnsi="Book Antiqua"/>
          <w:b/>
          <w:sz w:val="18"/>
          <w:szCs w:val="18"/>
        </w:rPr>
        <w:t xml:space="preserve"> </w:t>
      </w:r>
      <w:r w:rsidRPr="005A4619">
        <w:rPr>
          <w:rFonts w:ascii="Book Antiqua" w:hAnsi="Book Antiqua"/>
          <w:sz w:val="18"/>
          <w:szCs w:val="18"/>
        </w:rPr>
        <w:t xml:space="preserve">FAX: (    ) </w:t>
      </w:r>
    </w:p>
    <w:p w14:paraId="7CD098DC"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PARA CONTATO:</w:t>
      </w:r>
    </w:p>
    <w:p w14:paraId="69852735"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b/>
          <w:sz w:val="18"/>
          <w:szCs w:val="18"/>
        </w:rPr>
        <w:t>02 –</w:t>
      </w:r>
      <w:r w:rsidRPr="005A4619">
        <w:rPr>
          <w:rFonts w:ascii="Book Antiqua" w:hAnsi="Book Antiqua"/>
          <w:sz w:val="18"/>
          <w:szCs w:val="18"/>
        </w:rPr>
        <w:t xml:space="preserve"> DADOS BANCÁRIOS:</w:t>
      </w:r>
    </w:p>
    <w:p w14:paraId="343E13C4"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Conta n.º: _________________</w:t>
      </w:r>
    </w:p>
    <w:p w14:paraId="4C89152D"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Agencia n.º: _______________</w:t>
      </w:r>
    </w:p>
    <w:p w14:paraId="41FE4A6C"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Banco: ____________________</w:t>
      </w:r>
    </w:p>
    <w:p w14:paraId="5379DA5D"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03</w:t>
      </w:r>
      <w:r w:rsidRPr="005A4619">
        <w:rPr>
          <w:rFonts w:ascii="Book Antiqua" w:hAnsi="Book Antiqua"/>
          <w:sz w:val="18"/>
          <w:szCs w:val="18"/>
        </w:rPr>
        <w:t xml:space="preserve"> </w:t>
      </w:r>
      <w:r w:rsidRPr="005A4619">
        <w:rPr>
          <w:rFonts w:ascii="Book Antiqua" w:hAnsi="Book Antiqua"/>
          <w:b/>
          <w:sz w:val="18"/>
          <w:szCs w:val="18"/>
        </w:rPr>
        <w:t>-</w:t>
      </w:r>
      <w:r w:rsidRPr="005A4619">
        <w:rPr>
          <w:rFonts w:ascii="Book Antiqua" w:hAnsi="Book Antiqua"/>
          <w:sz w:val="18"/>
          <w:szCs w:val="18"/>
        </w:rPr>
        <w:t xml:space="preserve"> CONDIÇÕES DE PAGAMENTO: conforme Edital</w:t>
      </w:r>
    </w:p>
    <w:p w14:paraId="04BB066B"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 xml:space="preserve">04 - </w:t>
      </w:r>
      <w:r w:rsidRPr="005A4619">
        <w:rPr>
          <w:rFonts w:ascii="Book Antiqua" w:hAnsi="Book Antiqua"/>
          <w:sz w:val="18"/>
          <w:szCs w:val="18"/>
        </w:rPr>
        <w:t>VALIDADE DA PROPOSTA: 60 (sessenta) dias.</w:t>
      </w:r>
    </w:p>
    <w:p w14:paraId="15F1E82D" w14:textId="77777777" w:rsidR="00CC2576" w:rsidRPr="005A4619" w:rsidRDefault="00CC2576" w:rsidP="00CF4292">
      <w:pPr>
        <w:tabs>
          <w:tab w:val="left" w:pos="1134"/>
        </w:tabs>
        <w:jc w:val="both"/>
        <w:rPr>
          <w:rFonts w:ascii="Book Antiqua" w:hAnsi="Book Antiqua"/>
          <w:b/>
          <w:sz w:val="18"/>
          <w:szCs w:val="18"/>
        </w:rPr>
      </w:pPr>
      <w:r w:rsidRPr="005A4619">
        <w:rPr>
          <w:rFonts w:ascii="Book Antiqua" w:hAnsi="Book Antiqua"/>
          <w:b/>
          <w:sz w:val="18"/>
          <w:szCs w:val="18"/>
        </w:rPr>
        <w:t xml:space="preserve">06 – </w:t>
      </w:r>
      <w:r w:rsidRPr="005A4619">
        <w:rPr>
          <w:rFonts w:ascii="Book Antiqua" w:hAnsi="Book Antiqua"/>
          <w:sz w:val="18"/>
          <w:szCs w:val="18"/>
        </w:rPr>
        <w:t>PRAZO PARA FORNECIMENTO/SERVIÇOS – Imediatamente após a solicitação.</w:t>
      </w:r>
    </w:p>
    <w:p w14:paraId="7C64CDC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07</w:t>
      </w:r>
      <w:r w:rsidRPr="005A4619">
        <w:rPr>
          <w:rFonts w:ascii="Book Antiqua" w:hAnsi="Book Antiqua"/>
          <w:sz w:val="18"/>
          <w:szCs w:val="18"/>
        </w:rPr>
        <w:t xml:space="preserve"> – PREÇOS: Os preços são os apresentados na planilha anexa. </w:t>
      </w:r>
    </w:p>
    <w:p w14:paraId="423642EC" w14:textId="77777777" w:rsidR="00CC2576" w:rsidRPr="005A4619" w:rsidRDefault="00CC2576" w:rsidP="00CF4292">
      <w:pPr>
        <w:ind w:right="476"/>
        <w:jc w:val="center"/>
        <w:rPr>
          <w:rFonts w:ascii="Book Antiqua" w:hAnsi="Book Antiqua"/>
          <w:b/>
          <w:sz w:val="18"/>
          <w:szCs w:val="18"/>
        </w:rPr>
      </w:pPr>
    </w:p>
    <w:p w14:paraId="36B24176" w14:textId="77777777" w:rsidR="00CC2576" w:rsidRPr="005A4619" w:rsidRDefault="00CC2576" w:rsidP="00CF4292">
      <w:pPr>
        <w:ind w:right="476"/>
        <w:jc w:val="center"/>
        <w:rPr>
          <w:rFonts w:ascii="Book Antiqua" w:hAnsi="Book Antiqua"/>
          <w:b/>
          <w:sz w:val="18"/>
          <w:szCs w:val="18"/>
        </w:rPr>
      </w:pPr>
    </w:p>
    <w:p w14:paraId="6F860AA8" w14:textId="77777777" w:rsidR="00CC2576" w:rsidRPr="005A4619" w:rsidRDefault="00CC2576" w:rsidP="00CF4292">
      <w:pPr>
        <w:ind w:right="476"/>
        <w:jc w:val="center"/>
        <w:rPr>
          <w:rFonts w:ascii="Book Antiqua" w:hAnsi="Book Antiqua"/>
          <w:b/>
          <w:sz w:val="18"/>
          <w:szCs w:val="18"/>
        </w:rPr>
      </w:pPr>
      <w:r w:rsidRPr="005A4619">
        <w:rPr>
          <w:rFonts w:ascii="Book Antiqua" w:hAnsi="Book Antiqua"/>
          <w:b/>
          <w:sz w:val="18"/>
          <w:szCs w:val="18"/>
        </w:rPr>
        <w:t>PLANILHA DE COTAÇÃO DE PREÇOS</w:t>
      </w:r>
    </w:p>
    <w:p w14:paraId="0453B11E" w14:textId="492B586D" w:rsidR="00CC2576" w:rsidRPr="005A4619" w:rsidRDefault="003E6051" w:rsidP="00CF4292">
      <w:pPr>
        <w:pStyle w:val="Ttulo2"/>
        <w:tabs>
          <w:tab w:val="left" w:pos="1701"/>
          <w:tab w:val="left" w:pos="4962"/>
        </w:tabs>
        <w:jc w:val="center"/>
        <w:rPr>
          <w:rFonts w:ascii="Book Antiqua" w:hAnsi="Book Antiqua"/>
          <w:iCs/>
          <w:sz w:val="18"/>
          <w:szCs w:val="18"/>
        </w:rPr>
      </w:pPr>
      <w:r w:rsidRPr="005A4619">
        <w:rPr>
          <w:rFonts w:ascii="Book Antiqua" w:hAnsi="Book Antiqua"/>
          <w:iCs/>
          <w:sz w:val="18"/>
          <w:szCs w:val="18"/>
        </w:rPr>
        <w:t>PREGÃO</w:t>
      </w:r>
      <w:r w:rsidR="00CC2576" w:rsidRPr="005A4619">
        <w:rPr>
          <w:rFonts w:ascii="Book Antiqua" w:hAnsi="Book Antiqua"/>
          <w:iCs/>
          <w:sz w:val="18"/>
          <w:szCs w:val="18"/>
        </w:rPr>
        <w:t xml:space="preserve"> Nº </w:t>
      </w:r>
      <w:r w:rsidR="00B24646">
        <w:rPr>
          <w:rFonts w:ascii="Book Antiqua" w:hAnsi="Book Antiqua"/>
          <w:iCs/>
          <w:sz w:val="18"/>
          <w:szCs w:val="18"/>
        </w:rPr>
        <w:t>020</w:t>
      </w:r>
      <w:r w:rsidR="00025CCF" w:rsidRPr="005A4619">
        <w:rPr>
          <w:rFonts w:ascii="Book Antiqua" w:hAnsi="Book Antiqua"/>
          <w:iCs/>
          <w:sz w:val="18"/>
          <w:szCs w:val="18"/>
        </w:rPr>
        <w:t>/</w:t>
      </w:r>
      <w:r w:rsidR="00500775">
        <w:rPr>
          <w:rFonts w:ascii="Book Antiqua" w:hAnsi="Book Antiqu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5A4619"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5A4619" w:rsidRDefault="00CC2576" w:rsidP="00CF4292">
            <w:pPr>
              <w:jc w:val="center"/>
              <w:rPr>
                <w:rFonts w:ascii="Book Antiqua" w:hAnsi="Book Antiqua" w:cs="Arial"/>
                <w:b/>
                <w:bCs/>
                <w:sz w:val="18"/>
                <w:szCs w:val="18"/>
                <w:lang w:val="pt-PT"/>
              </w:rPr>
            </w:pPr>
            <w:r w:rsidRPr="005A4619">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V.TOTAL</w:t>
            </w:r>
          </w:p>
        </w:tc>
      </w:tr>
      <w:tr w:rsidR="00CC2576" w:rsidRPr="005A4619"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5A4619"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5A4619"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5A4619"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5A4619"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 xml:space="preserve">X (v. </w:t>
            </w:r>
            <w:proofErr w:type="spellStart"/>
            <w:r w:rsidRPr="005A4619">
              <w:rPr>
                <w:rFonts w:ascii="Book Antiqua" w:hAnsi="Book Antiqua" w:cs="Arial"/>
                <w:sz w:val="18"/>
                <w:szCs w:val="18"/>
                <w:lang w:val="en-US"/>
              </w:rPr>
              <w:t>por</w:t>
            </w:r>
            <w:proofErr w:type="spellEnd"/>
            <w:r w:rsidRPr="005A4619">
              <w:rPr>
                <w:rFonts w:ascii="Book Antiqua" w:hAnsi="Book Antiqua" w:cs="Arial"/>
                <w:sz w:val="18"/>
                <w:szCs w:val="18"/>
                <w:lang w:val="en-US"/>
              </w:rPr>
              <w:t xml:space="preserve"> </w:t>
            </w:r>
            <w:proofErr w:type="spellStart"/>
            <w:r w:rsidRPr="005A4619">
              <w:rPr>
                <w:rFonts w:ascii="Book Antiqua" w:hAnsi="Book Antiqua" w:cs="Arial"/>
                <w:sz w:val="18"/>
                <w:szCs w:val="18"/>
                <w:lang w:val="en-US"/>
              </w:rPr>
              <w:t>extenso</w:t>
            </w:r>
            <w:proofErr w:type="spellEnd"/>
            <w:r w:rsidRPr="005A4619">
              <w:rPr>
                <w:rFonts w:ascii="Book Antiqua" w:hAnsi="Book Antiqua" w:cs="Arial"/>
                <w:sz w:val="18"/>
                <w:szCs w:val="18"/>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 xml:space="preserve">X (v. </w:t>
            </w:r>
            <w:proofErr w:type="spellStart"/>
            <w:r w:rsidRPr="005A4619">
              <w:rPr>
                <w:rFonts w:ascii="Book Antiqua" w:hAnsi="Book Antiqua" w:cs="Arial"/>
                <w:sz w:val="18"/>
                <w:szCs w:val="18"/>
                <w:lang w:val="en-US"/>
              </w:rPr>
              <w:t>por</w:t>
            </w:r>
            <w:proofErr w:type="spellEnd"/>
            <w:r w:rsidRPr="005A4619">
              <w:rPr>
                <w:rFonts w:ascii="Book Antiqua" w:hAnsi="Book Antiqua" w:cs="Arial"/>
                <w:sz w:val="18"/>
                <w:szCs w:val="18"/>
                <w:lang w:val="en-US"/>
              </w:rPr>
              <w:t xml:space="preserve"> </w:t>
            </w:r>
            <w:proofErr w:type="spellStart"/>
            <w:r w:rsidRPr="005A4619">
              <w:rPr>
                <w:rFonts w:ascii="Book Antiqua" w:hAnsi="Book Antiqua" w:cs="Arial"/>
                <w:sz w:val="18"/>
                <w:szCs w:val="18"/>
                <w:lang w:val="en-US"/>
              </w:rPr>
              <w:t>extenso</w:t>
            </w:r>
            <w:proofErr w:type="spellEnd"/>
            <w:r w:rsidRPr="005A4619">
              <w:rPr>
                <w:rFonts w:ascii="Book Antiqua" w:hAnsi="Book Antiqua" w:cs="Arial"/>
                <w:sz w:val="18"/>
                <w:szCs w:val="18"/>
                <w:lang w:val="en-US"/>
              </w:rPr>
              <w:t>)</w:t>
            </w:r>
          </w:p>
        </w:tc>
      </w:tr>
      <w:tr w:rsidR="00CC2576" w:rsidRPr="005A4619"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5A4619" w:rsidRDefault="00CC2576" w:rsidP="00CF4292">
            <w:pPr>
              <w:jc w:val="center"/>
              <w:rPr>
                <w:rFonts w:ascii="Book Antiqua" w:eastAsia="Arial Unicode MS" w:hAnsi="Book Antiqua" w:cs="Arial"/>
                <w:b/>
                <w:bCs/>
                <w:sz w:val="18"/>
                <w:szCs w:val="18"/>
                <w:lang w:val="pt-PT"/>
              </w:rPr>
            </w:pPr>
            <w:r w:rsidRPr="005A4619">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5A4619" w:rsidRDefault="00CC2576" w:rsidP="00CF4292">
            <w:pPr>
              <w:jc w:val="center"/>
              <w:rPr>
                <w:rFonts w:ascii="Book Antiqua" w:hAnsi="Book Antiqua" w:cs="Arial"/>
                <w:sz w:val="18"/>
                <w:szCs w:val="18"/>
              </w:rPr>
            </w:pPr>
            <w:r w:rsidRPr="005A4619">
              <w:rPr>
                <w:rFonts w:ascii="Book Antiqua" w:hAnsi="Book Antiqua" w:cs="Arial"/>
                <w:sz w:val="18"/>
                <w:szCs w:val="18"/>
              </w:rPr>
              <w:t>X (v. por extenso)</w:t>
            </w:r>
          </w:p>
        </w:tc>
      </w:tr>
      <w:tr w:rsidR="00CC2576" w:rsidRPr="005A4619"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5A4619" w:rsidRDefault="00CC2576" w:rsidP="00CF4292">
            <w:pPr>
              <w:ind w:right="-108"/>
              <w:rPr>
                <w:rFonts w:ascii="Book Antiqua" w:hAnsi="Book Antiqua"/>
                <w:b/>
                <w:sz w:val="18"/>
                <w:szCs w:val="18"/>
                <w:lang w:val="pt-PT"/>
              </w:rPr>
            </w:pPr>
            <w:r w:rsidRPr="005A4619">
              <w:rPr>
                <w:rFonts w:ascii="Book Antiqua" w:hAnsi="Book Antiqua"/>
                <w:b/>
                <w:sz w:val="18"/>
                <w:szCs w:val="18"/>
                <w:lang w:val="pt-PT"/>
              </w:rPr>
              <w:t>TOTAL GERAL R$ x (v. por extenso).</w:t>
            </w:r>
          </w:p>
        </w:tc>
        <w:tc>
          <w:tcPr>
            <w:tcW w:w="2057" w:type="dxa"/>
            <w:gridSpan w:val="2"/>
          </w:tcPr>
          <w:p w14:paraId="08D6F7B2" w14:textId="77777777" w:rsidR="00CC2576" w:rsidRPr="005A4619" w:rsidRDefault="00CC2576" w:rsidP="00CF4292">
            <w:pPr>
              <w:jc w:val="right"/>
              <w:rPr>
                <w:rFonts w:ascii="Book Antiqua" w:hAnsi="Book Antiqua"/>
                <w:b/>
                <w:sz w:val="18"/>
                <w:szCs w:val="18"/>
                <w:lang w:val="pt-PT"/>
              </w:rPr>
            </w:pPr>
          </w:p>
        </w:tc>
      </w:tr>
    </w:tbl>
    <w:p w14:paraId="3D3097DB" w14:textId="77777777" w:rsidR="00CC2576" w:rsidRPr="005A4619" w:rsidRDefault="00CC2576" w:rsidP="00CF4292">
      <w:pPr>
        <w:tabs>
          <w:tab w:val="left" w:pos="2269"/>
          <w:tab w:val="left" w:pos="4962"/>
          <w:tab w:val="left" w:pos="9356"/>
        </w:tabs>
        <w:ind w:right="-284"/>
        <w:jc w:val="both"/>
        <w:rPr>
          <w:rFonts w:ascii="Book Antiqua" w:hAnsi="Book Antiqua"/>
          <w:sz w:val="18"/>
          <w:szCs w:val="18"/>
        </w:rPr>
      </w:pPr>
      <w:r w:rsidRPr="005A4619">
        <w:rPr>
          <w:rFonts w:ascii="Book Antiqua" w:hAnsi="Book Antiqua"/>
          <w:sz w:val="18"/>
          <w:szCs w:val="18"/>
        </w:rPr>
        <w:t xml:space="preserve">_______________,______de ______________de </w:t>
      </w:r>
      <w:r w:rsidR="00500775">
        <w:rPr>
          <w:rFonts w:ascii="Book Antiqua" w:hAnsi="Book Antiqua"/>
          <w:sz w:val="18"/>
          <w:szCs w:val="18"/>
        </w:rPr>
        <w:t>2016</w:t>
      </w:r>
      <w:r w:rsidRPr="005A4619">
        <w:rPr>
          <w:rFonts w:ascii="Book Antiqua" w:hAnsi="Book Antiqua"/>
          <w:sz w:val="18"/>
          <w:szCs w:val="18"/>
        </w:rPr>
        <w:t>.</w:t>
      </w:r>
    </w:p>
    <w:p w14:paraId="0C3E8773"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55DF06EA"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68192B6D"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28A3EE6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FED923"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52DCF22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01418A6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4A6622B2"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proposta preferencialmente em papel timbrado da empresa.</w:t>
      </w:r>
    </w:p>
    <w:p w14:paraId="4B4DEBBE" w14:textId="77777777" w:rsidR="00CC2576" w:rsidRPr="005A4619" w:rsidRDefault="00CC2576" w:rsidP="00BD5A3E">
      <w:pPr>
        <w:spacing w:before="120" w:after="120"/>
        <w:jc w:val="center"/>
        <w:rPr>
          <w:rFonts w:ascii="Book Antiqua" w:hAnsi="Book Antiqua"/>
          <w:b/>
          <w:sz w:val="18"/>
          <w:szCs w:val="18"/>
        </w:rPr>
      </w:pPr>
    </w:p>
    <w:p w14:paraId="0759BE9B" w14:textId="77777777" w:rsidR="003F1E40" w:rsidRPr="005A4619" w:rsidRDefault="003F1E40" w:rsidP="00BD5A3E">
      <w:pPr>
        <w:spacing w:before="120" w:after="120"/>
        <w:rPr>
          <w:rFonts w:ascii="Book Antiqua" w:hAnsi="Book Antiqua"/>
          <w:sz w:val="18"/>
          <w:szCs w:val="18"/>
        </w:rPr>
      </w:pPr>
    </w:p>
    <w:p w14:paraId="18F1E6F9" w14:textId="77777777" w:rsidR="003F1E40" w:rsidRPr="005A4619" w:rsidRDefault="003F1E40" w:rsidP="00BD5A3E">
      <w:pPr>
        <w:spacing w:before="120" w:after="120"/>
        <w:ind w:left="993" w:hanging="993"/>
        <w:jc w:val="right"/>
        <w:rPr>
          <w:rFonts w:ascii="Book Antiqua" w:hAnsi="Book Antiqua"/>
          <w:sz w:val="18"/>
          <w:szCs w:val="18"/>
        </w:rPr>
      </w:pPr>
    </w:p>
    <w:p w14:paraId="1336ADCF" w14:textId="77777777" w:rsidR="00CF4292" w:rsidRPr="005A4619" w:rsidRDefault="00CF4292" w:rsidP="00BD5A3E">
      <w:pPr>
        <w:spacing w:before="120" w:after="120"/>
        <w:ind w:left="993" w:hanging="993"/>
        <w:jc w:val="right"/>
        <w:rPr>
          <w:rFonts w:ascii="Book Antiqua" w:hAnsi="Book Antiqua"/>
          <w:sz w:val="18"/>
          <w:szCs w:val="18"/>
        </w:rPr>
      </w:pPr>
    </w:p>
    <w:p w14:paraId="33B69F63" w14:textId="77777777" w:rsidR="00CF4292" w:rsidRPr="005A4619" w:rsidRDefault="00CF4292" w:rsidP="00BD5A3E">
      <w:pPr>
        <w:spacing w:before="120" w:after="120"/>
        <w:ind w:left="993" w:hanging="993"/>
        <w:jc w:val="right"/>
        <w:rPr>
          <w:rFonts w:ascii="Book Antiqua" w:hAnsi="Book Antiqua"/>
          <w:sz w:val="18"/>
          <w:szCs w:val="18"/>
        </w:rPr>
      </w:pPr>
    </w:p>
    <w:p w14:paraId="000D73DB" w14:textId="77777777" w:rsidR="00CF4292" w:rsidRPr="005A4619" w:rsidRDefault="00CF4292" w:rsidP="00BD5A3E">
      <w:pPr>
        <w:spacing w:before="120" w:after="120"/>
        <w:ind w:left="993" w:hanging="993"/>
        <w:jc w:val="right"/>
        <w:rPr>
          <w:rFonts w:ascii="Book Antiqua" w:hAnsi="Book Antiqua"/>
          <w:sz w:val="18"/>
          <w:szCs w:val="18"/>
        </w:rPr>
      </w:pPr>
    </w:p>
    <w:p w14:paraId="1F2258B3" w14:textId="77777777" w:rsidR="00CF4292" w:rsidRPr="005A4619" w:rsidRDefault="00CF4292" w:rsidP="00BD5A3E">
      <w:pPr>
        <w:spacing w:before="120" w:after="120"/>
        <w:ind w:left="993" w:hanging="993"/>
        <w:jc w:val="right"/>
        <w:rPr>
          <w:rFonts w:ascii="Book Antiqua" w:hAnsi="Book Antiqua"/>
          <w:sz w:val="18"/>
          <w:szCs w:val="18"/>
        </w:rPr>
      </w:pPr>
    </w:p>
    <w:p w14:paraId="03B19117" w14:textId="77777777" w:rsidR="00CF4292" w:rsidRPr="005A4619" w:rsidRDefault="00CF4292" w:rsidP="00BD5A3E">
      <w:pPr>
        <w:spacing w:before="120" w:after="120"/>
        <w:ind w:left="993" w:hanging="993"/>
        <w:jc w:val="right"/>
        <w:rPr>
          <w:rFonts w:ascii="Book Antiqua" w:hAnsi="Book Antiqua"/>
          <w:sz w:val="18"/>
          <w:szCs w:val="18"/>
        </w:rPr>
      </w:pPr>
    </w:p>
    <w:p w14:paraId="4E17DA19" w14:textId="77777777" w:rsidR="00CF4292" w:rsidRPr="005A4619" w:rsidRDefault="00CF4292" w:rsidP="00BD5A3E">
      <w:pPr>
        <w:spacing w:before="120" w:after="120"/>
        <w:ind w:left="993" w:hanging="993"/>
        <w:jc w:val="right"/>
        <w:rPr>
          <w:rFonts w:ascii="Book Antiqua" w:hAnsi="Book Antiqua"/>
          <w:sz w:val="18"/>
          <w:szCs w:val="18"/>
        </w:rPr>
      </w:pPr>
    </w:p>
    <w:p w14:paraId="0416DA83" w14:textId="77777777" w:rsidR="00CF4292" w:rsidRPr="005A4619" w:rsidRDefault="00CF4292" w:rsidP="00BD5A3E">
      <w:pPr>
        <w:spacing w:before="120" w:after="120"/>
        <w:ind w:left="993" w:hanging="993"/>
        <w:jc w:val="right"/>
        <w:rPr>
          <w:rFonts w:ascii="Book Antiqua" w:hAnsi="Book Antiqua"/>
          <w:sz w:val="18"/>
          <w:szCs w:val="18"/>
        </w:rPr>
      </w:pPr>
    </w:p>
    <w:p w14:paraId="7BC97681" w14:textId="77777777" w:rsidR="008D33DA" w:rsidRPr="005A4619" w:rsidRDefault="008D33DA" w:rsidP="00BD5A3E">
      <w:pPr>
        <w:spacing w:before="120" w:after="120"/>
        <w:ind w:left="993" w:hanging="993"/>
        <w:jc w:val="right"/>
        <w:rPr>
          <w:rFonts w:ascii="Book Antiqua" w:hAnsi="Book Antiqua"/>
          <w:sz w:val="18"/>
          <w:szCs w:val="18"/>
        </w:rPr>
      </w:pPr>
    </w:p>
    <w:p w14:paraId="7AD4256D" w14:textId="652A7FED" w:rsidR="00A203CB" w:rsidRPr="005A4619" w:rsidRDefault="003E6051" w:rsidP="00BD5A3E">
      <w:pPr>
        <w:spacing w:before="120" w:after="120"/>
        <w:jc w:val="center"/>
        <w:rPr>
          <w:rFonts w:ascii="Book Antiqua" w:hAnsi="Book Antiqua"/>
          <w:b/>
          <w:sz w:val="18"/>
          <w:szCs w:val="18"/>
        </w:rPr>
      </w:pPr>
      <w:r w:rsidRPr="005A4619">
        <w:rPr>
          <w:rFonts w:ascii="Book Antiqua" w:hAnsi="Book Antiqua"/>
          <w:b/>
          <w:sz w:val="18"/>
          <w:szCs w:val="18"/>
        </w:rPr>
        <w:t>PREGÃO</w:t>
      </w:r>
      <w:r w:rsidR="00A203CB" w:rsidRPr="005A4619">
        <w:rPr>
          <w:rFonts w:ascii="Book Antiqua" w:hAnsi="Book Antiqua"/>
          <w:b/>
          <w:sz w:val="18"/>
          <w:szCs w:val="18"/>
        </w:rPr>
        <w:t xml:space="preserve"> Nº </w:t>
      </w:r>
      <w:r w:rsidR="00B24646">
        <w:rPr>
          <w:rFonts w:ascii="Book Antiqua" w:hAnsi="Book Antiqua"/>
          <w:b/>
          <w:sz w:val="18"/>
          <w:szCs w:val="18"/>
        </w:rPr>
        <w:t>020</w:t>
      </w:r>
      <w:r w:rsidR="00025CCF" w:rsidRPr="005A4619">
        <w:rPr>
          <w:rFonts w:ascii="Book Antiqua" w:hAnsi="Book Antiqua"/>
          <w:b/>
          <w:sz w:val="18"/>
          <w:szCs w:val="18"/>
        </w:rPr>
        <w:t>/</w:t>
      </w:r>
      <w:r w:rsidR="00500775">
        <w:rPr>
          <w:rFonts w:ascii="Book Antiqua" w:hAnsi="Book Antiqua"/>
          <w:b/>
          <w:sz w:val="18"/>
          <w:szCs w:val="18"/>
        </w:rPr>
        <w:t>2016</w:t>
      </w:r>
    </w:p>
    <w:p w14:paraId="37ACBC76" w14:textId="77777777" w:rsidR="00A203CB" w:rsidRPr="005A4619" w:rsidRDefault="00A203CB" w:rsidP="00BD5A3E">
      <w:pPr>
        <w:spacing w:before="120" w:after="120"/>
        <w:jc w:val="center"/>
        <w:rPr>
          <w:rFonts w:ascii="Book Antiqua" w:hAnsi="Book Antiqua"/>
          <w:b/>
          <w:sz w:val="18"/>
          <w:szCs w:val="18"/>
        </w:rPr>
      </w:pPr>
      <w:r w:rsidRPr="005A4619">
        <w:rPr>
          <w:rFonts w:ascii="Book Antiqua" w:hAnsi="Book Antiqua"/>
          <w:b/>
          <w:sz w:val="18"/>
          <w:szCs w:val="18"/>
        </w:rPr>
        <w:t>ANEXO V – MINUTA DO CONTRATO</w:t>
      </w:r>
    </w:p>
    <w:p w14:paraId="78C6CA10" w14:textId="332D0B58" w:rsidR="00A203CB" w:rsidRPr="005A4619" w:rsidRDefault="00A203CB" w:rsidP="00BD5A3E">
      <w:pPr>
        <w:pStyle w:val="Recuodecorpodetexto2"/>
        <w:spacing w:before="120" w:after="120"/>
        <w:ind w:left="2805" w:firstLine="0"/>
        <w:rPr>
          <w:rFonts w:ascii="Book Antiqua" w:hAnsi="Book Antiqua"/>
          <w:sz w:val="18"/>
          <w:szCs w:val="18"/>
        </w:rPr>
      </w:pP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B24646">
        <w:rPr>
          <w:rFonts w:ascii="Book Antiqua" w:hAnsi="Book Antiqua"/>
          <w:b/>
          <w:sz w:val="18"/>
          <w:szCs w:val="18"/>
        </w:rPr>
        <w:t>MATERIAL GRÁFICO</w:t>
      </w:r>
      <w:r w:rsidRPr="005A4619">
        <w:rPr>
          <w:rFonts w:ascii="Book Antiqua" w:hAnsi="Book Antiqua"/>
          <w:b/>
          <w:sz w:val="18"/>
          <w:szCs w:val="18"/>
        </w:rPr>
        <w:t xml:space="preserve">, QUE ENTRE SI FIRMAM O MUNICÍPIO DE </w:t>
      </w:r>
      <w:r w:rsidR="00E05A54">
        <w:rPr>
          <w:rFonts w:ascii="Book Antiqua" w:hAnsi="Book Antiqua"/>
          <w:b/>
          <w:sz w:val="18"/>
          <w:szCs w:val="18"/>
        </w:rPr>
        <w:t>SIMÕES</w:t>
      </w:r>
      <w:r w:rsidRPr="005A4619">
        <w:rPr>
          <w:rFonts w:ascii="Book Antiqua" w:hAnsi="Book Antiqua"/>
          <w:b/>
          <w:sz w:val="18"/>
          <w:szCs w:val="18"/>
        </w:rPr>
        <w:t xml:space="preserve"> E A EMPRESA </w:t>
      </w:r>
      <w:proofErr w:type="spellStart"/>
      <w:r w:rsidRPr="005A4619">
        <w:rPr>
          <w:rFonts w:ascii="Book Antiqua" w:hAnsi="Book Antiqua"/>
          <w:b/>
          <w:sz w:val="18"/>
          <w:szCs w:val="18"/>
        </w:rPr>
        <w:t>xxxxx</w:t>
      </w:r>
      <w:proofErr w:type="spellEnd"/>
      <w:r w:rsidRPr="005A4619">
        <w:rPr>
          <w:rFonts w:ascii="Book Antiqua" w:hAnsi="Book Antiqua"/>
          <w:b/>
          <w:sz w:val="18"/>
          <w:szCs w:val="18"/>
        </w:rPr>
        <w:t>, NA FORMA ABAIXO</w:t>
      </w:r>
      <w:r w:rsidRPr="005A4619">
        <w:rPr>
          <w:rFonts w:ascii="Book Antiqua" w:hAnsi="Book Antiqua"/>
          <w:sz w:val="18"/>
          <w:szCs w:val="18"/>
        </w:rPr>
        <w:t>.</w:t>
      </w:r>
    </w:p>
    <w:p w14:paraId="7D42C7C9" w14:textId="77777777" w:rsidR="00E05A54" w:rsidRPr="00D97634" w:rsidRDefault="00E05A54" w:rsidP="00E05A54">
      <w:pPr>
        <w:tabs>
          <w:tab w:val="left" w:pos="1985"/>
        </w:tabs>
        <w:spacing w:before="120" w:after="120"/>
        <w:ind w:left="2127" w:right="-1" w:hanging="2127"/>
        <w:jc w:val="both"/>
        <w:rPr>
          <w:rFonts w:ascii="Cambria" w:hAnsi="Cambria"/>
          <w:sz w:val="18"/>
          <w:szCs w:val="18"/>
        </w:rPr>
      </w:pPr>
      <w:r w:rsidRPr="00D97634">
        <w:rPr>
          <w:rFonts w:ascii="Cambria" w:hAnsi="Cambria"/>
          <w:b/>
          <w:sz w:val="18"/>
          <w:szCs w:val="18"/>
        </w:rPr>
        <w:t xml:space="preserve">CONTRATANTE: </w:t>
      </w:r>
      <w:r w:rsidRPr="00D97634">
        <w:rPr>
          <w:rFonts w:ascii="Cambria" w:hAnsi="Cambria"/>
          <w:b/>
          <w:color w:val="000000"/>
          <w:sz w:val="18"/>
          <w:szCs w:val="18"/>
        </w:rPr>
        <w:t xml:space="preserve">A PREFEITURA MUNICIPAL DE </w:t>
      </w:r>
      <w:r>
        <w:rPr>
          <w:rFonts w:ascii="Cambria" w:hAnsi="Cambria"/>
          <w:b/>
          <w:color w:val="000000"/>
          <w:sz w:val="18"/>
          <w:szCs w:val="18"/>
        </w:rPr>
        <w:t>SIMÕES</w:t>
      </w:r>
      <w:r w:rsidRPr="00D97634">
        <w:rPr>
          <w:rFonts w:ascii="Cambria" w:hAnsi="Cambria"/>
          <w:b/>
          <w:color w:val="000000"/>
          <w:sz w:val="18"/>
          <w:szCs w:val="18"/>
        </w:rPr>
        <w:t xml:space="preserve"> - </w:t>
      </w:r>
      <w:proofErr w:type="spellStart"/>
      <w:r w:rsidRPr="00D97634">
        <w:rPr>
          <w:rFonts w:ascii="Cambria" w:hAnsi="Cambria"/>
          <w:b/>
          <w:color w:val="000000"/>
          <w:sz w:val="18"/>
          <w:szCs w:val="18"/>
        </w:rPr>
        <w:t>Pi</w:t>
      </w:r>
      <w:proofErr w:type="spellEnd"/>
      <w:r w:rsidRPr="00D97634">
        <w:rPr>
          <w:rFonts w:ascii="Cambria" w:hAnsi="Cambria"/>
          <w:b/>
          <w:color w:val="000000"/>
          <w:sz w:val="18"/>
          <w:szCs w:val="18"/>
        </w:rPr>
        <w:t xml:space="preserve">, </w:t>
      </w:r>
      <w:r w:rsidRPr="00D97634">
        <w:rPr>
          <w:rFonts w:ascii="Cambria" w:hAnsi="Cambria"/>
          <w:color w:val="000000"/>
          <w:sz w:val="18"/>
          <w:szCs w:val="18"/>
        </w:rPr>
        <w:t xml:space="preserve"> inscrito no CNPJ nº </w:t>
      </w:r>
      <w:r w:rsidRPr="00C71FB6">
        <w:rPr>
          <w:rFonts w:ascii="Calibri" w:hAnsi="Calibri" w:cs="Calibri"/>
          <w:sz w:val="18"/>
          <w:szCs w:val="18"/>
        </w:rPr>
        <w:t>06.553.853/0</w:t>
      </w:r>
      <w:r w:rsidR="003323E4">
        <w:rPr>
          <w:rFonts w:ascii="Calibri" w:hAnsi="Calibri" w:cs="Calibri"/>
          <w:sz w:val="18"/>
          <w:szCs w:val="18"/>
        </w:rPr>
        <w:t>001</w:t>
      </w:r>
      <w:r w:rsidRPr="00C71FB6">
        <w:rPr>
          <w:rFonts w:ascii="Calibri" w:hAnsi="Calibri" w:cs="Calibri"/>
          <w:sz w:val="18"/>
          <w:szCs w:val="18"/>
        </w:rPr>
        <w:t>-37</w:t>
      </w:r>
      <w:r>
        <w:rPr>
          <w:rFonts w:ascii="Cambria" w:hAnsi="Cambria"/>
          <w:color w:val="000000"/>
          <w:sz w:val="18"/>
          <w:szCs w:val="18"/>
        </w:rPr>
        <w:t>, situado na</w:t>
      </w:r>
      <w:r w:rsidRPr="00D97634">
        <w:rPr>
          <w:rFonts w:ascii="Cambria" w:hAnsi="Cambria"/>
          <w:color w:val="000000"/>
          <w:sz w:val="18"/>
          <w:szCs w:val="18"/>
        </w:rPr>
        <w:t xml:space="preserve"> </w:t>
      </w:r>
      <w:r w:rsidRPr="0077149E">
        <w:rPr>
          <w:color w:val="000000"/>
          <w:sz w:val="18"/>
          <w:szCs w:val="18"/>
        </w:rPr>
        <w:t>Rua João Raimundo de Oliveira, s/n, centro</w:t>
      </w:r>
      <w:r w:rsidRPr="00D97634">
        <w:rPr>
          <w:rFonts w:ascii="Cambria" w:hAnsi="Cambria"/>
          <w:color w:val="000000"/>
          <w:sz w:val="18"/>
          <w:szCs w:val="18"/>
        </w:rPr>
        <w:t>, neste ato representado pelo Prefeito Municipal</w:t>
      </w:r>
      <w:r w:rsidRPr="00D97634">
        <w:rPr>
          <w:rFonts w:ascii="Cambria" w:hAnsi="Cambria"/>
          <w:sz w:val="18"/>
          <w:szCs w:val="18"/>
        </w:rPr>
        <w:t>.</w:t>
      </w:r>
    </w:p>
    <w:p w14:paraId="05F77384" w14:textId="77777777" w:rsidR="00A203CB" w:rsidRPr="005A4619" w:rsidRDefault="00A203CB" w:rsidP="000052EE">
      <w:pPr>
        <w:tabs>
          <w:tab w:val="left" w:pos="1985"/>
        </w:tabs>
        <w:spacing w:before="120" w:after="120"/>
        <w:ind w:left="2127" w:right="-1" w:hanging="2127"/>
        <w:jc w:val="both"/>
        <w:rPr>
          <w:rFonts w:ascii="Book Antiqua" w:hAnsi="Book Antiqua"/>
          <w:sz w:val="18"/>
          <w:szCs w:val="18"/>
        </w:rPr>
      </w:pPr>
      <w:r w:rsidRPr="005A4619">
        <w:rPr>
          <w:rFonts w:ascii="Book Antiqua" w:hAnsi="Book Antiqua"/>
          <w:b/>
          <w:sz w:val="18"/>
          <w:szCs w:val="18"/>
        </w:rPr>
        <w:t>CONTRATADA: XXXXXX,</w:t>
      </w:r>
      <w:r w:rsidRPr="005A4619">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5A4619">
        <w:rPr>
          <w:rFonts w:ascii="Book Antiqua" w:hAnsi="Book Antiqua"/>
          <w:sz w:val="18"/>
          <w:szCs w:val="18"/>
        </w:rPr>
        <w:t>____, CPF _____________________.</w:t>
      </w:r>
    </w:p>
    <w:p w14:paraId="01174E6C" w14:textId="73D011C0"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sz w:val="18"/>
          <w:szCs w:val="18"/>
        </w:rPr>
        <w:t xml:space="preserve">O CONTRATANTE e a CONTRATADA, acima especificados, têm entre si ajustado o presente </w:t>
      </w: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B24646">
        <w:rPr>
          <w:rFonts w:ascii="Book Antiqua" w:hAnsi="Book Antiqua"/>
          <w:b/>
          <w:sz w:val="18"/>
          <w:szCs w:val="18"/>
        </w:rPr>
        <w:t>MATERIAL GRÁFICO</w:t>
      </w:r>
      <w:r w:rsidR="005A4619">
        <w:rPr>
          <w:rFonts w:ascii="Book Antiqua" w:hAnsi="Book Antiqua"/>
          <w:b/>
          <w:sz w:val="18"/>
          <w:szCs w:val="18"/>
        </w:rPr>
        <w:t>,</w:t>
      </w:r>
      <w:r w:rsidRPr="005A4619">
        <w:rPr>
          <w:rFonts w:ascii="Book Antiqua" w:hAnsi="Book Antiqua"/>
          <w:sz w:val="18"/>
          <w:szCs w:val="18"/>
        </w:rPr>
        <w:t xml:space="preserve"> conforme o </w:t>
      </w:r>
      <w:r w:rsidR="003E6051" w:rsidRPr="005A4619">
        <w:rPr>
          <w:rFonts w:ascii="Book Antiqua" w:hAnsi="Book Antiqua"/>
          <w:sz w:val="18"/>
          <w:szCs w:val="18"/>
        </w:rPr>
        <w:t>Pregão</w:t>
      </w:r>
      <w:r w:rsidRPr="005A4619">
        <w:rPr>
          <w:rFonts w:ascii="Book Antiqua" w:hAnsi="Book Antiqua"/>
          <w:sz w:val="18"/>
          <w:szCs w:val="18"/>
        </w:rPr>
        <w:t xml:space="preserve"> nº </w:t>
      </w:r>
      <w:r w:rsidR="00B24646">
        <w:rPr>
          <w:rFonts w:ascii="Book Antiqua" w:hAnsi="Book Antiqua"/>
          <w:sz w:val="18"/>
          <w:szCs w:val="18"/>
        </w:rPr>
        <w:t>020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regulado pelos preceitos de direito público, especialmente pela Lei nº 8.666/93 e alterações posteriores, </w:t>
      </w:r>
      <w:r w:rsidR="003E6051" w:rsidRPr="005A4619">
        <w:rPr>
          <w:rFonts w:ascii="Book Antiqua" w:hAnsi="Book Antiqua"/>
          <w:sz w:val="18"/>
          <w:szCs w:val="18"/>
        </w:rPr>
        <w:t>Lei Federal nº 10.520 de 17/07/2002, pelo</w:t>
      </w:r>
      <w:r w:rsidR="003E6051" w:rsidRPr="005A4619">
        <w:rPr>
          <w:rFonts w:ascii="Book Antiqua" w:hAnsi="Book Antiqua"/>
          <w:snapToGrid w:val="0"/>
          <w:sz w:val="18"/>
          <w:szCs w:val="18"/>
        </w:rPr>
        <w:t xml:space="preserve"> Dec. Federal nº 3.555/2000 de 08/08/2000, </w:t>
      </w:r>
      <w:r w:rsidRPr="005A4619">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PRIMEIRA – DO OBJETO</w:t>
      </w:r>
    </w:p>
    <w:p w14:paraId="7F3719BF" w14:textId="64A3621D" w:rsidR="00A203CB" w:rsidRPr="005A4619"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 xml:space="preserve">O presente contrato tem por objeto a </w:t>
      </w:r>
      <w:r w:rsidR="00025CCF" w:rsidRPr="005A4619">
        <w:rPr>
          <w:rFonts w:ascii="Book Antiqua" w:hAnsi="Book Antiqua"/>
          <w:sz w:val="18"/>
          <w:szCs w:val="18"/>
        </w:rPr>
        <w:t xml:space="preserve">Aquisição de </w:t>
      </w:r>
      <w:r w:rsidR="00B24646">
        <w:rPr>
          <w:rFonts w:ascii="Book Antiqua" w:hAnsi="Book Antiqua"/>
          <w:sz w:val="18"/>
          <w:szCs w:val="18"/>
        </w:rPr>
        <w:t>material gráfico</w:t>
      </w:r>
      <w:r w:rsidRPr="005A4619">
        <w:rPr>
          <w:rFonts w:ascii="Book Antiqua" w:hAnsi="Book Antiqua"/>
          <w:sz w:val="18"/>
          <w:szCs w:val="18"/>
        </w:rPr>
        <w:t xml:space="preserve"> (Portaria nº 448, de 13/09/2002), conforme especificações e quantidades constantes do </w:t>
      </w:r>
      <w:r w:rsidR="003E6051" w:rsidRPr="005A4619">
        <w:rPr>
          <w:rFonts w:ascii="Book Antiqua" w:hAnsi="Book Antiqua"/>
          <w:sz w:val="18"/>
          <w:szCs w:val="18"/>
        </w:rPr>
        <w:t>Pregão</w:t>
      </w:r>
      <w:r w:rsidRPr="005A4619">
        <w:rPr>
          <w:rFonts w:ascii="Book Antiqua" w:hAnsi="Book Antiqua"/>
          <w:sz w:val="18"/>
          <w:szCs w:val="18"/>
        </w:rPr>
        <w:t xml:space="preserve"> nº </w:t>
      </w:r>
      <w:r w:rsidR="00B24646">
        <w:rPr>
          <w:rFonts w:ascii="Book Antiqua" w:hAnsi="Book Antiqua"/>
          <w:sz w:val="18"/>
          <w:szCs w:val="18"/>
        </w:rPr>
        <w:t>020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FE3A3CD"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SEGUNDA – DA LICITAÇÃO</w:t>
      </w:r>
    </w:p>
    <w:p w14:paraId="5B0FF39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fornecimento de material, ora contratado, foi objeto de licitação, de acordo com o disposto no Capítulo II da Lei n.º 8.666/93, sob a modalidade </w:t>
      </w:r>
      <w:r w:rsidR="003E6051" w:rsidRPr="005A4619">
        <w:rPr>
          <w:rFonts w:ascii="Book Antiqua" w:hAnsi="Book Antiqua"/>
          <w:sz w:val="18"/>
          <w:szCs w:val="18"/>
        </w:rPr>
        <w:t>Pregão</w:t>
      </w:r>
      <w:r w:rsidRPr="005A4619">
        <w:rPr>
          <w:rFonts w:ascii="Book Antiqua" w:hAnsi="Book Antiqua"/>
          <w:sz w:val="18"/>
          <w:szCs w:val="18"/>
        </w:rPr>
        <w:t>.</w:t>
      </w:r>
    </w:p>
    <w:p w14:paraId="0E000AD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TERCEIRA – DA VINCULAÇÃO</w:t>
      </w:r>
    </w:p>
    <w:p w14:paraId="32ADD6E4" w14:textId="16BD6213"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e a CONTRATADA vinculam-se plenamente ao presente contrato, a</w:t>
      </w:r>
      <w:r w:rsidR="00BD5A3E" w:rsidRPr="005A4619">
        <w:rPr>
          <w:rFonts w:ascii="Book Antiqua" w:hAnsi="Book Antiqua"/>
          <w:sz w:val="18"/>
          <w:szCs w:val="18"/>
        </w:rPr>
        <w:t>o</w:t>
      </w:r>
      <w:r w:rsidRPr="005A4619">
        <w:rPr>
          <w:rFonts w:ascii="Book Antiqua" w:hAnsi="Book Antiqua"/>
          <w:sz w:val="18"/>
          <w:szCs w:val="18"/>
        </w:rPr>
        <w:t xml:space="preserve"> </w:t>
      </w:r>
      <w:r w:rsidR="003E6051" w:rsidRPr="005A4619">
        <w:rPr>
          <w:rFonts w:ascii="Book Antiqua" w:hAnsi="Book Antiqua"/>
          <w:sz w:val="18"/>
          <w:szCs w:val="18"/>
        </w:rPr>
        <w:t>Pregão</w:t>
      </w:r>
      <w:r w:rsidRPr="005A4619">
        <w:rPr>
          <w:rFonts w:ascii="Book Antiqua" w:hAnsi="Book Antiqua"/>
          <w:sz w:val="18"/>
          <w:szCs w:val="18"/>
        </w:rPr>
        <w:t xml:space="preserve"> nº </w:t>
      </w:r>
      <w:r w:rsidR="00B24646">
        <w:rPr>
          <w:rFonts w:ascii="Book Antiqua" w:hAnsi="Book Antiqua"/>
          <w:sz w:val="18"/>
          <w:szCs w:val="18"/>
        </w:rPr>
        <w:t>020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bem como à proposta firmada pela CONTRATADA. Esses documentos constam do Processo Licitatório nº </w:t>
      </w:r>
      <w:r w:rsidR="00B24646">
        <w:rPr>
          <w:rFonts w:ascii="Book Antiqua" w:hAnsi="Book Antiqua"/>
          <w:sz w:val="18"/>
          <w:szCs w:val="18"/>
        </w:rPr>
        <w:t>020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e são partes integrantes e complementares deste Contrato, independentemente de transcrição. </w:t>
      </w:r>
    </w:p>
    <w:p w14:paraId="5219C66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QUARTA – DAS OBRIGAÇÕES DO CONTRATANTE</w:t>
      </w:r>
    </w:p>
    <w:p w14:paraId="41DDA55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obriga-se a:</w:t>
      </w:r>
    </w:p>
    <w:p w14:paraId="6F1C52AB"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emitir a ordem de fornecimento dos itens objeto de contrato, assinada pela autoridade competente (diretor(a) do Setor Financeiro);</w:t>
      </w:r>
    </w:p>
    <w:p w14:paraId="2C9C4B1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efetuar pagamento à CONTRATADA de acordo com o estabelecido neste Contrato;</w:t>
      </w:r>
    </w:p>
    <w:p w14:paraId="02F919E8"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w:t>
      </w:r>
      <w:r w:rsidRPr="005A4619">
        <w:rPr>
          <w:rFonts w:ascii="Book Antiqua" w:hAnsi="Book Antiqua"/>
          <w:sz w:val="18"/>
          <w:szCs w:val="18"/>
        </w:rPr>
        <w:t xml:space="preserve"> – fiscalizar o fiel cumprimento deste contrato através do Setor Administrativo Financeiro; </w:t>
      </w:r>
    </w:p>
    <w:p w14:paraId="2963926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QUINTA – DAS OBRIGAÇÕES DA CONTRATADA</w:t>
      </w:r>
    </w:p>
    <w:p w14:paraId="6BF3567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A CONTRATADA obriga-se a:</w:t>
      </w:r>
    </w:p>
    <w:p w14:paraId="714867FF"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executar o presente contrato em estrita consonância com os seus dispositivos, com o Instrumento Convocatório e com a sua proposta;</w:t>
      </w:r>
    </w:p>
    <w:p w14:paraId="01CA82F9"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entregar no prazo máximo de 48 (quarenta e oito) horas o objeto do contrato, de acordo com a ordem de fornecimento, na sede da Prefeitura Municipal, no horário de 8:00hs às 12:00hs;</w:t>
      </w:r>
    </w:p>
    <w:p w14:paraId="510F3C22" w14:textId="0AE54E46"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 –</w:t>
      </w:r>
      <w:r w:rsidRPr="005A4619">
        <w:rPr>
          <w:rFonts w:ascii="Book Antiqua" w:hAnsi="Book Antiqua"/>
          <w:sz w:val="18"/>
          <w:szCs w:val="18"/>
        </w:rPr>
        <w:t xml:space="preserve"> fornecer o objeto do contrato em estrita concordância com as especificações constantes do Processo Licitatório, </w:t>
      </w:r>
      <w:r w:rsidR="003E6051" w:rsidRPr="005A4619">
        <w:rPr>
          <w:rFonts w:ascii="Book Antiqua" w:hAnsi="Book Antiqua"/>
          <w:sz w:val="18"/>
          <w:szCs w:val="18"/>
        </w:rPr>
        <w:t>Pregão</w:t>
      </w:r>
      <w:r w:rsidRPr="005A4619">
        <w:rPr>
          <w:rFonts w:ascii="Book Antiqua" w:hAnsi="Book Antiqua"/>
          <w:sz w:val="18"/>
          <w:szCs w:val="18"/>
        </w:rPr>
        <w:t xml:space="preserve"> nº </w:t>
      </w:r>
      <w:r w:rsidR="00B24646">
        <w:rPr>
          <w:rFonts w:ascii="Book Antiqua" w:hAnsi="Book Antiqua"/>
          <w:sz w:val="18"/>
          <w:szCs w:val="18"/>
        </w:rPr>
        <w:t>020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5082CE9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lastRenderedPageBreak/>
        <w:t>IV</w:t>
      </w:r>
      <w:r w:rsidRPr="005A4619">
        <w:rPr>
          <w:rFonts w:ascii="Book Antiqua" w:hAnsi="Book Antiqua"/>
          <w:sz w:val="18"/>
          <w:szCs w:val="18"/>
        </w:rPr>
        <w:t xml:space="preserve"> – substituir, às suas expensas e no prazo de 24 (vinte e quatro) horas, os itens fornecidos em que se verificarem vícios </w:t>
      </w:r>
      <w:proofErr w:type="spellStart"/>
      <w:r w:rsidRPr="005A4619">
        <w:rPr>
          <w:rFonts w:ascii="Book Antiqua" w:hAnsi="Book Antiqua"/>
          <w:sz w:val="18"/>
          <w:szCs w:val="18"/>
        </w:rPr>
        <w:t>distoantes</w:t>
      </w:r>
      <w:proofErr w:type="spellEnd"/>
      <w:r w:rsidRPr="005A4619">
        <w:rPr>
          <w:rFonts w:ascii="Book Antiqua" w:hAnsi="Book Antiqua"/>
          <w:sz w:val="18"/>
          <w:szCs w:val="18"/>
        </w:rPr>
        <w:t xml:space="preserve"> do padrão normal;</w:t>
      </w:r>
    </w:p>
    <w:p w14:paraId="453CCA27" w14:textId="77777777" w:rsidR="00A203CB" w:rsidRPr="005A4619" w:rsidRDefault="00A203CB" w:rsidP="00BD5A3E">
      <w:pPr>
        <w:spacing w:before="120" w:after="120"/>
        <w:ind w:firstLine="1134"/>
        <w:jc w:val="both"/>
        <w:rPr>
          <w:rFonts w:ascii="Book Antiqua" w:hAnsi="Book Antiqua"/>
          <w:b/>
          <w:sz w:val="18"/>
          <w:szCs w:val="18"/>
        </w:rPr>
      </w:pPr>
      <w:r w:rsidRPr="005A4619">
        <w:rPr>
          <w:rFonts w:ascii="Book Antiqua" w:hAnsi="Book Antiqua"/>
          <w:b/>
          <w:sz w:val="18"/>
          <w:szCs w:val="18"/>
        </w:rPr>
        <w:t>V</w:t>
      </w:r>
      <w:r w:rsidRPr="005A4619">
        <w:rPr>
          <w:rFonts w:ascii="Book Antiqua" w:hAnsi="Book Antiqu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5A4619">
        <w:rPr>
          <w:rFonts w:ascii="Book Antiqua" w:hAnsi="Book Antiqua"/>
          <w:b/>
          <w:sz w:val="18"/>
          <w:szCs w:val="18"/>
        </w:rPr>
        <w:t>;</w:t>
      </w:r>
    </w:p>
    <w:p w14:paraId="48241CB3"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w:t>
      </w:r>
      <w:r w:rsidRPr="005A4619">
        <w:rPr>
          <w:rFonts w:ascii="Book Antiqua" w:hAnsi="Book Antiqu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 –</w:t>
      </w:r>
      <w:r w:rsidRPr="005A4619">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VIII</w:t>
      </w:r>
      <w:r w:rsidRPr="005A4619">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IX</w:t>
      </w:r>
      <w:r w:rsidRPr="005A4619">
        <w:rPr>
          <w:rFonts w:ascii="Book Antiqua" w:hAnsi="Book Antiqua"/>
          <w:sz w:val="18"/>
          <w:szCs w:val="18"/>
        </w:rPr>
        <w:t xml:space="preserve"> – fornecer ao CONTRATANTE todas as informações solicitadas acerca do objeto deste contrato;</w:t>
      </w:r>
    </w:p>
    <w:p w14:paraId="3BF70922"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SEXTA – DO RECEBIMENTO</w:t>
      </w:r>
    </w:p>
    <w:p w14:paraId="0F26440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No ato do recebimento, será emitido recibo dos itens efetivamente entregues.</w:t>
      </w:r>
    </w:p>
    <w:p w14:paraId="4A0BC55C"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SÉTIMA – DA VIGÊNCIA</w:t>
      </w:r>
    </w:p>
    <w:p w14:paraId="409F42F2" w14:textId="77777777" w:rsidR="00A203CB" w:rsidRPr="005A4619"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5A4619">
        <w:rPr>
          <w:rFonts w:ascii="Book Antiqua" w:hAnsi="Book Antiqua"/>
          <w:sz w:val="18"/>
          <w:szCs w:val="18"/>
        </w:rPr>
        <w:t xml:space="preserve">Este contrato vigorará a partir de sua assinatura </w:t>
      </w:r>
      <w:r w:rsidR="00BD5A3E" w:rsidRPr="005A4619">
        <w:rPr>
          <w:rFonts w:ascii="Book Antiqua" w:hAnsi="Book Antiqua"/>
          <w:sz w:val="18"/>
          <w:szCs w:val="18"/>
        </w:rPr>
        <w:t xml:space="preserve">por </w:t>
      </w:r>
      <w:r w:rsidRPr="005A4619">
        <w:rPr>
          <w:rFonts w:ascii="Book Antiqua" w:hAnsi="Book Antiqua"/>
          <w:sz w:val="18"/>
          <w:szCs w:val="18"/>
        </w:rPr>
        <w:t xml:space="preserve">até </w:t>
      </w:r>
      <w:r w:rsidR="00BD5A3E" w:rsidRPr="005A4619">
        <w:rPr>
          <w:rFonts w:ascii="Book Antiqua" w:hAnsi="Book Antiqua"/>
          <w:sz w:val="18"/>
          <w:szCs w:val="18"/>
        </w:rPr>
        <w:t xml:space="preserve">12 (doze) meses, </w:t>
      </w:r>
      <w:r w:rsidRPr="005A4619">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OITAVA – DA DOTAÇÃO ORÇAMENTÁRIA</w:t>
      </w:r>
    </w:p>
    <w:p w14:paraId="57501F0C"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As despesas com a execução do presente Contrato correrão à conta dos recursos do Orçamento Geral do Município de </w:t>
      </w:r>
      <w:r w:rsidR="00E05A54">
        <w:rPr>
          <w:rFonts w:ascii="Book Antiqua" w:hAnsi="Book Antiqua"/>
          <w:sz w:val="18"/>
          <w:szCs w:val="18"/>
        </w:rPr>
        <w:t>Simões</w:t>
      </w:r>
      <w:r w:rsidRPr="005A4619">
        <w:rPr>
          <w:rFonts w:ascii="Book Antiqua" w:hAnsi="Book Antiqua"/>
          <w:sz w:val="18"/>
          <w:szCs w:val="18"/>
        </w:rPr>
        <w:t>.</w:t>
      </w:r>
    </w:p>
    <w:p w14:paraId="37C400A7"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NONA – DO VALOR</w:t>
      </w:r>
    </w:p>
    <w:p w14:paraId="7559D2B8"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 – DO EQUÍLIBRIO ECONÔMICO-FINANCEIRO</w:t>
      </w:r>
    </w:p>
    <w:p w14:paraId="1C87B137"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DÉCIMA-PRIMEIRA – DO PAGAMENTO</w:t>
      </w:r>
    </w:p>
    <w:p w14:paraId="671FF208"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 xml:space="preserve">O pagamento será efetuado mensalmente, em moeda nacional e por meio de cheque nominal a firma contratada.  </w:t>
      </w:r>
    </w:p>
    <w:p w14:paraId="4F94FB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w:t>
      </w:r>
      <w:r w:rsidRPr="005A4619">
        <w:rPr>
          <w:rFonts w:ascii="Book Antiqua" w:hAnsi="Book Antiqua"/>
          <w:b/>
          <w:sz w:val="18"/>
          <w:szCs w:val="18"/>
        </w:rPr>
        <w:t xml:space="preserve"> </w:t>
      </w:r>
      <w:r w:rsidRPr="005A4619">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DÉCIMA-SEGUNDA – DA FISCALIZAÇÃO</w:t>
      </w:r>
    </w:p>
    <w:p w14:paraId="6A51CEB9"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lastRenderedPageBreak/>
        <w:t>A execução do presente Contrato será fiscalizada pelo Diretor do Setor Administrativo Financeiro da CONTRATANTE.</w:t>
      </w:r>
    </w:p>
    <w:p w14:paraId="5F746D8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ÚNICO</w:t>
      </w:r>
      <w:r w:rsidRPr="005A4619">
        <w:rPr>
          <w:rFonts w:ascii="Book Antiqua" w:hAnsi="Book Antiqua"/>
          <w:b/>
          <w:sz w:val="18"/>
          <w:szCs w:val="18"/>
        </w:rPr>
        <w:t xml:space="preserve"> – </w:t>
      </w:r>
      <w:r w:rsidRPr="005A4619">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DÉCIMA-TERCEIRA – DAS PENALIDADES</w:t>
      </w:r>
    </w:p>
    <w:p w14:paraId="2E3DB4BD"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104B750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 – Em caso de aplicação de multas, o CONTRATANTE</w:t>
      </w:r>
      <w:r w:rsidRPr="005A4619">
        <w:rPr>
          <w:rFonts w:ascii="Book Antiqua" w:hAnsi="Book Antiqua"/>
          <w:b/>
          <w:sz w:val="18"/>
          <w:szCs w:val="18"/>
        </w:rPr>
        <w:t xml:space="preserve"> </w:t>
      </w:r>
      <w:r w:rsidRPr="005A4619">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5A4619">
        <w:rPr>
          <w:rFonts w:ascii="Book Antiqua" w:hAnsi="Book Antiqua"/>
          <w:sz w:val="18"/>
          <w:szCs w:val="18"/>
        </w:rPr>
        <w:t>Pregão</w:t>
      </w:r>
      <w:r w:rsidRPr="005A4619">
        <w:rPr>
          <w:rFonts w:ascii="Book Antiqua" w:hAnsi="Book Antiqua"/>
          <w:sz w:val="18"/>
          <w:szCs w:val="18"/>
        </w:rPr>
        <w:t>.</w:t>
      </w:r>
    </w:p>
    <w:p w14:paraId="39D45FA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As multas poderão deixar de ser aplicadas em casos fortuitos ou motivos de força maior, devidamente justificados pela CONTRATADA e aceitos pelo CONTRATANTE.</w:t>
      </w:r>
    </w:p>
    <w:p w14:paraId="2365B38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As multas aplicadas serão descontadas de pagamentos porventura devidos ou cobradas judicialmente.</w:t>
      </w:r>
    </w:p>
    <w:p w14:paraId="0FA413B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DÉCIMA-QUARTA – DOS CASOS DE RESCISÃO</w:t>
      </w:r>
    </w:p>
    <w:p w14:paraId="249406C7" w14:textId="77777777" w:rsidR="00A203CB" w:rsidRPr="005A4619" w:rsidRDefault="00A203CB" w:rsidP="00BD5A3E">
      <w:pPr>
        <w:pStyle w:val="Recuodecorpodetexto2"/>
        <w:spacing w:before="120" w:after="120"/>
        <w:ind w:firstLine="0"/>
        <w:rPr>
          <w:rFonts w:ascii="Book Antiqua" w:hAnsi="Book Antiqua"/>
          <w:sz w:val="18"/>
          <w:szCs w:val="18"/>
        </w:rPr>
      </w:pPr>
      <w:r w:rsidRPr="005A4619">
        <w:rPr>
          <w:rFonts w:ascii="Book Antiqua" w:hAnsi="Book Antiqua"/>
          <w:sz w:val="18"/>
          <w:szCs w:val="18"/>
        </w:rPr>
        <w:t>O presente contrato será rescindido excepcionalmente, por quaisquer dos motivos dispostos no art. 78 da Lei n.º 8.666/93, sob qualquer uma das formas descritas no artigo 79 da mesma lei.</w:t>
      </w:r>
    </w:p>
    <w:p w14:paraId="5DD4D0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PARÁGRAFO ÚNICO – Em caso de rescisão administrativa decorrente da inexecução total ou parcial do contrato, a CONTRATADA não terá direito a espécie alguma de indenização, sujeitando-se às </w:t>
      </w:r>
      <w:proofErr w:type="spellStart"/>
      <w:r w:rsidRPr="005A4619">
        <w:rPr>
          <w:rFonts w:ascii="Book Antiqua" w:hAnsi="Book Antiqua"/>
          <w:sz w:val="18"/>
          <w:szCs w:val="18"/>
        </w:rPr>
        <w:t>conseqüências</w:t>
      </w:r>
      <w:proofErr w:type="spellEnd"/>
      <w:r w:rsidRPr="005A4619">
        <w:rPr>
          <w:rFonts w:ascii="Book Antiqua" w:hAnsi="Book Antiqua"/>
          <w:sz w:val="18"/>
          <w:szCs w:val="18"/>
        </w:rPr>
        <w:t xml:space="preserve"> contratuais e legais, reconhecidos os direitos da Administração, assegurada a ampla defesa.</w:t>
      </w:r>
    </w:p>
    <w:p w14:paraId="485CAC0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DÉCIMA-QUINTA – DOS RECURSOS</w:t>
      </w:r>
    </w:p>
    <w:p w14:paraId="2641A12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Dos atos do CONTRATANTE decorrentes da aplicação da Lei n.º 8.666/93, cabem os recursos dispostos no seu</w:t>
      </w:r>
      <w:r w:rsidR="00BD5A3E" w:rsidRPr="005A4619">
        <w:rPr>
          <w:rFonts w:ascii="Book Antiqua" w:hAnsi="Book Antiqua"/>
          <w:sz w:val="18"/>
          <w:szCs w:val="18"/>
        </w:rPr>
        <w:t xml:space="preserve"> art. 109.</w:t>
      </w:r>
    </w:p>
    <w:p w14:paraId="3ECF351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DÉCIMA-SEXTA – DA PUBLICAÇÃO</w:t>
      </w:r>
    </w:p>
    <w:p w14:paraId="2E35C0B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extrato do presente Contrato será publicado no Diário Oficial dos Municípios, no prazo previsto no parágrafo único do art. 61 da Lei n.º 8.666/93.</w:t>
      </w:r>
    </w:p>
    <w:p w14:paraId="5F2E7615"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DÉCIMA-SÉTIMA – DOS CASOS OMISSOS</w:t>
      </w:r>
    </w:p>
    <w:p w14:paraId="1474E26B"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5A4619" w:rsidRDefault="00A203CB" w:rsidP="00BD5A3E">
      <w:pPr>
        <w:spacing w:before="120" w:after="120"/>
        <w:ind w:right="-91"/>
        <w:jc w:val="both"/>
        <w:rPr>
          <w:rFonts w:ascii="Book Antiqua" w:hAnsi="Book Antiqua"/>
          <w:b/>
          <w:sz w:val="18"/>
          <w:szCs w:val="18"/>
        </w:rPr>
      </w:pPr>
      <w:r w:rsidRPr="005A4619">
        <w:rPr>
          <w:rFonts w:ascii="Book Antiqua" w:hAnsi="Book Antiqua"/>
          <w:b/>
          <w:sz w:val="18"/>
          <w:szCs w:val="18"/>
        </w:rPr>
        <w:t>CLÁUSULA DÉCIMA-OITAVA - DO FORO</w:t>
      </w:r>
    </w:p>
    <w:p w14:paraId="2FC754E1"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 xml:space="preserve">Fica eleito o foro da Comarca de </w:t>
      </w:r>
      <w:r w:rsidR="00E05A54">
        <w:rPr>
          <w:rFonts w:ascii="Book Antiqua" w:hAnsi="Book Antiqua"/>
          <w:sz w:val="18"/>
          <w:szCs w:val="18"/>
        </w:rPr>
        <w:t>Simões</w:t>
      </w:r>
      <w:r w:rsidRPr="005A4619">
        <w:rPr>
          <w:rFonts w:ascii="Book Antiqua" w:hAnsi="Book Antiqua"/>
          <w:sz w:val="18"/>
          <w:szCs w:val="18"/>
        </w:rPr>
        <w:t>, Estado do Piauí, da Justiça Comum, para dirimir as questões derivadas deste Contrato.</w:t>
      </w:r>
    </w:p>
    <w:p w14:paraId="0D0FFC54"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E por estarem de acordo, depois de lido e achado conforme o presente contrato lavrado em três vias, assinam as partes abaixo.</w:t>
      </w:r>
    </w:p>
    <w:p w14:paraId="394FEC05" w14:textId="77777777" w:rsidR="00A203CB" w:rsidRPr="005A4619" w:rsidRDefault="00E05A54" w:rsidP="00BD5A3E">
      <w:pPr>
        <w:spacing w:before="120" w:after="120"/>
        <w:ind w:right="-91"/>
        <w:jc w:val="both"/>
        <w:rPr>
          <w:rFonts w:ascii="Book Antiqua" w:hAnsi="Book Antiqua"/>
          <w:sz w:val="18"/>
          <w:szCs w:val="18"/>
        </w:rPr>
      </w:pPr>
      <w:r>
        <w:rPr>
          <w:rFonts w:ascii="Book Antiqua" w:hAnsi="Book Antiqua"/>
          <w:sz w:val="18"/>
          <w:szCs w:val="18"/>
        </w:rPr>
        <w:t>Simões</w:t>
      </w:r>
      <w:r w:rsidR="00A203CB" w:rsidRPr="005A4619">
        <w:rPr>
          <w:rFonts w:ascii="Book Antiqua" w:hAnsi="Book Antiqua"/>
          <w:sz w:val="18"/>
          <w:szCs w:val="18"/>
        </w:rPr>
        <w:t xml:space="preserve"> (PI),_______</w:t>
      </w:r>
      <w:proofErr w:type="spellStart"/>
      <w:r w:rsidR="00A203CB" w:rsidRPr="005A4619">
        <w:rPr>
          <w:rFonts w:ascii="Book Antiqua" w:hAnsi="Book Antiqua"/>
          <w:sz w:val="18"/>
          <w:szCs w:val="18"/>
        </w:rPr>
        <w:t>de___________________de</w:t>
      </w:r>
      <w:proofErr w:type="spellEnd"/>
      <w:r w:rsidR="00A203CB" w:rsidRPr="005A4619">
        <w:rPr>
          <w:rFonts w:ascii="Book Antiqua" w:hAnsi="Book Antiqua"/>
          <w:sz w:val="18"/>
          <w:szCs w:val="18"/>
        </w:rPr>
        <w:t xml:space="preserve"> </w:t>
      </w:r>
      <w:r w:rsidR="00500775">
        <w:rPr>
          <w:rFonts w:ascii="Book Antiqua" w:hAnsi="Book Antiqua"/>
          <w:sz w:val="18"/>
          <w:szCs w:val="18"/>
        </w:rPr>
        <w:t>2016</w:t>
      </w:r>
      <w:r w:rsidR="00A203CB" w:rsidRPr="005A4619">
        <w:rPr>
          <w:rFonts w:ascii="Book Antiqua" w:hAnsi="Book Antiqua"/>
          <w:sz w:val="18"/>
          <w:szCs w:val="18"/>
        </w:rPr>
        <w:t>.</w:t>
      </w:r>
    </w:p>
    <w:p w14:paraId="4A1E5CEC" w14:textId="77777777" w:rsidR="003F1E40" w:rsidRPr="005A4619" w:rsidRDefault="00A203CB" w:rsidP="00A5777A">
      <w:pPr>
        <w:spacing w:before="120" w:after="120"/>
        <w:ind w:right="-91"/>
        <w:jc w:val="both"/>
        <w:rPr>
          <w:rFonts w:ascii="Book Antiqua" w:hAnsi="Book Antiqua"/>
          <w:sz w:val="18"/>
          <w:szCs w:val="18"/>
        </w:rPr>
      </w:pPr>
      <w:r w:rsidRPr="005A4619">
        <w:rPr>
          <w:rFonts w:ascii="Book Antiqua" w:hAnsi="Book Antiqua"/>
          <w:sz w:val="18"/>
          <w:szCs w:val="18"/>
        </w:rPr>
        <w:t>P/ CONTRATANTE:</w:t>
      </w:r>
    </w:p>
    <w:sectPr w:rsidR="003F1E40" w:rsidRPr="005A4619"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61D2" w14:textId="77777777" w:rsidR="00BE31E8" w:rsidRDefault="00BE31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979E69" w14:textId="77777777" w:rsidR="00BE31E8" w:rsidRDefault="00BE31E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AC7B" w14:textId="4782D6C1" w:rsidR="00463ABF" w:rsidRDefault="00471387" w:rsidP="00463ABF">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1786DA85" wp14:editId="43CDC171">
          <wp:simplePos x="0" y="0"/>
          <wp:positionH relativeFrom="column">
            <wp:posOffset>361950</wp:posOffset>
          </wp:positionH>
          <wp:positionV relativeFrom="paragraph">
            <wp:posOffset>-182880</wp:posOffset>
          </wp:positionV>
          <wp:extent cx="1256030" cy="914400"/>
          <wp:effectExtent l="0" t="0" r="0" b="0"/>
          <wp:wrapNone/>
          <wp:docPr id="44"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2B79E6D3" wp14:editId="653ABBAB">
          <wp:simplePos x="0" y="0"/>
          <wp:positionH relativeFrom="column">
            <wp:posOffset>4363720</wp:posOffset>
          </wp:positionH>
          <wp:positionV relativeFrom="paragraph">
            <wp:posOffset>-111760</wp:posOffset>
          </wp:positionV>
          <wp:extent cx="581660" cy="843280"/>
          <wp:effectExtent l="0" t="0" r="2540" b="0"/>
          <wp:wrapNone/>
          <wp:docPr id="43"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31F7B89C" w14:textId="77777777" w:rsidR="00463ABF" w:rsidRPr="00FE1C06" w:rsidRDefault="00463ABF" w:rsidP="00463ABF">
    <w:pPr>
      <w:pStyle w:val="Cabealho"/>
      <w:jc w:val="center"/>
      <w:rPr>
        <w:rFonts w:ascii="Arial" w:hAnsi="Arial" w:cs="Arial"/>
        <w:sz w:val="16"/>
      </w:rPr>
    </w:pPr>
    <w:r w:rsidRPr="00FE1C06">
      <w:rPr>
        <w:rFonts w:ascii="Arial" w:hAnsi="Arial" w:cs="Arial"/>
        <w:sz w:val="16"/>
      </w:rPr>
      <w:t>Estado do Piauí</w:t>
    </w:r>
  </w:p>
  <w:p w14:paraId="07720EEB" w14:textId="77777777" w:rsidR="00463ABF" w:rsidRPr="00FE1C06" w:rsidRDefault="00463ABF" w:rsidP="00463ABF">
    <w:pPr>
      <w:pStyle w:val="Cabealho"/>
      <w:jc w:val="center"/>
      <w:rPr>
        <w:rFonts w:ascii="Arial" w:hAnsi="Arial" w:cs="Arial"/>
      </w:rPr>
    </w:pPr>
    <w:r w:rsidRPr="00FE1C06">
      <w:rPr>
        <w:rFonts w:ascii="Arial" w:hAnsi="Arial" w:cs="Arial"/>
      </w:rPr>
      <w:t>MUNICIPIO DE SIMOES</w:t>
    </w:r>
  </w:p>
  <w:p w14:paraId="3DB30378" w14:textId="77777777" w:rsidR="00463ABF" w:rsidRDefault="00463ABF" w:rsidP="00463ABF">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1798F1FB" w14:textId="77777777" w:rsidR="00463ABF" w:rsidRDefault="00463ABF" w:rsidP="00463ABF">
    <w:pPr>
      <w:pStyle w:val="Cabealho"/>
      <w:jc w:val="center"/>
    </w:pPr>
  </w:p>
  <w:p w14:paraId="6187E66D" w14:textId="77777777" w:rsidR="00463ABF" w:rsidRPr="00A0475F" w:rsidRDefault="00463ABF" w:rsidP="00463ABF">
    <w:pPr>
      <w:pStyle w:val="Cabealho"/>
      <w:tabs>
        <w:tab w:val="clear" w:pos="4419"/>
        <w:tab w:val="clear" w:pos="8838"/>
        <w:tab w:val="left" w:pos="1395"/>
      </w:tabs>
    </w:pPr>
    <w:r>
      <w:tab/>
    </w:r>
  </w:p>
  <w:p w14:paraId="359FBEF0" w14:textId="77777777" w:rsidR="00463ABF" w:rsidRPr="00A0475F" w:rsidRDefault="00463ABF" w:rsidP="00463ABF">
    <w:pPr>
      <w:pStyle w:val="Cabealho"/>
    </w:pPr>
  </w:p>
  <w:p w14:paraId="4C6CC0C6" w14:textId="77777777" w:rsidR="00BE31E8" w:rsidRPr="00B348C1" w:rsidRDefault="00BE31E8" w:rsidP="0022206B">
    <w:pPr>
      <w:pStyle w:val="Cabealho"/>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2E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1F17"/>
    <w:rsid w:val="000052EE"/>
    <w:rsid w:val="00014E63"/>
    <w:rsid w:val="0001688A"/>
    <w:rsid w:val="00025CCF"/>
    <w:rsid w:val="00035673"/>
    <w:rsid w:val="00050B5B"/>
    <w:rsid w:val="0005318F"/>
    <w:rsid w:val="0005457D"/>
    <w:rsid w:val="00066AF9"/>
    <w:rsid w:val="0007137F"/>
    <w:rsid w:val="00092A64"/>
    <w:rsid w:val="000A0046"/>
    <w:rsid w:val="000A7507"/>
    <w:rsid w:val="000B02F9"/>
    <w:rsid w:val="000B0FCE"/>
    <w:rsid w:val="000B731E"/>
    <w:rsid w:val="000C06CD"/>
    <w:rsid w:val="000C4DEA"/>
    <w:rsid w:val="000C5DFB"/>
    <w:rsid w:val="000C6098"/>
    <w:rsid w:val="000D1C83"/>
    <w:rsid w:val="000E566C"/>
    <w:rsid w:val="000E71F5"/>
    <w:rsid w:val="000F58E2"/>
    <w:rsid w:val="001022A7"/>
    <w:rsid w:val="00104B97"/>
    <w:rsid w:val="00104CD0"/>
    <w:rsid w:val="00120307"/>
    <w:rsid w:val="0012056F"/>
    <w:rsid w:val="0015597D"/>
    <w:rsid w:val="001564A7"/>
    <w:rsid w:val="001637DE"/>
    <w:rsid w:val="00185F22"/>
    <w:rsid w:val="001A215E"/>
    <w:rsid w:val="001B3800"/>
    <w:rsid w:val="001B6247"/>
    <w:rsid w:val="001E7F15"/>
    <w:rsid w:val="001F1853"/>
    <w:rsid w:val="0020625A"/>
    <w:rsid w:val="002161AF"/>
    <w:rsid w:val="00221525"/>
    <w:rsid w:val="0022206B"/>
    <w:rsid w:val="00225490"/>
    <w:rsid w:val="00262686"/>
    <w:rsid w:val="00266CB9"/>
    <w:rsid w:val="00285696"/>
    <w:rsid w:val="00292822"/>
    <w:rsid w:val="00297B4A"/>
    <w:rsid w:val="002A51B1"/>
    <w:rsid w:val="002C39E8"/>
    <w:rsid w:val="002C69FF"/>
    <w:rsid w:val="002D035C"/>
    <w:rsid w:val="002D630A"/>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E4859"/>
    <w:rsid w:val="003E55C3"/>
    <w:rsid w:val="003E6051"/>
    <w:rsid w:val="003F1E40"/>
    <w:rsid w:val="003F75D3"/>
    <w:rsid w:val="00416FC6"/>
    <w:rsid w:val="00436C91"/>
    <w:rsid w:val="00444CD7"/>
    <w:rsid w:val="0044529B"/>
    <w:rsid w:val="0046056F"/>
    <w:rsid w:val="00463ABF"/>
    <w:rsid w:val="00471387"/>
    <w:rsid w:val="004B1312"/>
    <w:rsid w:val="004B1E29"/>
    <w:rsid w:val="004B3145"/>
    <w:rsid w:val="004D7B03"/>
    <w:rsid w:val="004D7E7A"/>
    <w:rsid w:val="004D7F61"/>
    <w:rsid w:val="00500775"/>
    <w:rsid w:val="00503D84"/>
    <w:rsid w:val="00504374"/>
    <w:rsid w:val="00504F90"/>
    <w:rsid w:val="0053344E"/>
    <w:rsid w:val="005477B4"/>
    <w:rsid w:val="00565861"/>
    <w:rsid w:val="00586CEE"/>
    <w:rsid w:val="00595867"/>
    <w:rsid w:val="005A0967"/>
    <w:rsid w:val="005A0D34"/>
    <w:rsid w:val="005A4619"/>
    <w:rsid w:val="005C2F6A"/>
    <w:rsid w:val="005C5D8C"/>
    <w:rsid w:val="005D0C1F"/>
    <w:rsid w:val="005F6941"/>
    <w:rsid w:val="00604CDB"/>
    <w:rsid w:val="006062B8"/>
    <w:rsid w:val="00610418"/>
    <w:rsid w:val="00612F48"/>
    <w:rsid w:val="006145A6"/>
    <w:rsid w:val="006207AD"/>
    <w:rsid w:val="00621051"/>
    <w:rsid w:val="00623891"/>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0D03"/>
    <w:rsid w:val="008955CD"/>
    <w:rsid w:val="008966BB"/>
    <w:rsid w:val="008A3815"/>
    <w:rsid w:val="008A6077"/>
    <w:rsid w:val="008B2109"/>
    <w:rsid w:val="008B45FF"/>
    <w:rsid w:val="008D33DA"/>
    <w:rsid w:val="008D71B4"/>
    <w:rsid w:val="008F0EDC"/>
    <w:rsid w:val="008F2759"/>
    <w:rsid w:val="00901948"/>
    <w:rsid w:val="00902BCB"/>
    <w:rsid w:val="00905150"/>
    <w:rsid w:val="00915A53"/>
    <w:rsid w:val="00922673"/>
    <w:rsid w:val="009238C5"/>
    <w:rsid w:val="00936644"/>
    <w:rsid w:val="00947B30"/>
    <w:rsid w:val="009537BB"/>
    <w:rsid w:val="00955210"/>
    <w:rsid w:val="0096000A"/>
    <w:rsid w:val="00960D81"/>
    <w:rsid w:val="00974D2B"/>
    <w:rsid w:val="00975B44"/>
    <w:rsid w:val="00986754"/>
    <w:rsid w:val="00993757"/>
    <w:rsid w:val="009B1C97"/>
    <w:rsid w:val="009B3140"/>
    <w:rsid w:val="009C3964"/>
    <w:rsid w:val="009E17BF"/>
    <w:rsid w:val="009E1DBC"/>
    <w:rsid w:val="009E1F91"/>
    <w:rsid w:val="009F2F58"/>
    <w:rsid w:val="009F7493"/>
    <w:rsid w:val="009F7FFB"/>
    <w:rsid w:val="00A03F34"/>
    <w:rsid w:val="00A128D7"/>
    <w:rsid w:val="00A1341E"/>
    <w:rsid w:val="00A1494A"/>
    <w:rsid w:val="00A203CB"/>
    <w:rsid w:val="00A5777A"/>
    <w:rsid w:val="00A84B69"/>
    <w:rsid w:val="00A94D2A"/>
    <w:rsid w:val="00A97762"/>
    <w:rsid w:val="00AA7478"/>
    <w:rsid w:val="00AD3940"/>
    <w:rsid w:val="00B13A91"/>
    <w:rsid w:val="00B1550F"/>
    <w:rsid w:val="00B24646"/>
    <w:rsid w:val="00B348C1"/>
    <w:rsid w:val="00B4144D"/>
    <w:rsid w:val="00B86E60"/>
    <w:rsid w:val="00BA3BB6"/>
    <w:rsid w:val="00BD423C"/>
    <w:rsid w:val="00BD5156"/>
    <w:rsid w:val="00BD5A3E"/>
    <w:rsid w:val="00BE31E8"/>
    <w:rsid w:val="00BF5EE9"/>
    <w:rsid w:val="00C14CC3"/>
    <w:rsid w:val="00C20FA0"/>
    <w:rsid w:val="00C25C88"/>
    <w:rsid w:val="00C36F13"/>
    <w:rsid w:val="00C57261"/>
    <w:rsid w:val="00C70319"/>
    <w:rsid w:val="00C84DB5"/>
    <w:rsid w:val="00C878EE"/>
    <w:rsid w:val="00CB7145"/>
    <w:rsid w:val="00CC2576"/>
    <w:rsid w:val="00CD4997"/>
    <w:rsid w:val="00CD7503"/>
    <w:rsid w:val="00CE4C30"/>
    <w:rsid w:val="00CF4292"/>
    <w:rsid w:val="00D14EF5"/>
    <w:rsid w:val="00D15BF9"/>
    <w:rsid w:val="00D22B36"/>
    <w:rsid w:val="00D22F11"/>
    <w:rsid w:val="00D40694"/>
    <w:rsid w:val="00D56210"/>
    <w:rsid w:val="00D56625"/>
    <w:rsid w:val="00D77C69"/>
    <w:rsid w:val="00DA4BCA"/>
    <w:rsid w:val="00DA75C4"/>
    <w:rsid w:val="00DB7764"/>
    <w:rsid w:val="00DC58BA"/>
    <w:rsid w:val="00DD1A4A"/>
    <w:rsid w:val="00DE07CA"/>
    <w:rsid w:val="00DE2D8A"/>
    <w:rsid w:val="00DF3E47"/>
    <w:rsid w:val="00E05A54"/>
    <w:rsid w:val="00E2195B"/>
    <w:rsid w:val="00E36F24"/>
    <w:rsid w:val="00E44749"/>
    <w:rsid w:val="00E47A06"/>
    <w:rsid w:val="00E52B64"/>
    <w:rsid w:val="00E559F9"/>
    <w:rsid w:val="00E939DE"/>
    <w:rsid w:val="00EA4EC8"/>
    <w:rsid w:val="00EA5234"/>
    <w:rsid w:val="00EB20DD"/>
    <w:rsid w:val="00ED2D02"/>
    <w:rsid w:val="00ED7164"/>
    <w:rsid w:val="00EE582F"/>
    <w:rsid w:val="00F01984"/>
    <w:rsid w:val="00F327E1"/>
    <w:rsid w:val="00F35939"/>
    <w:rsid w:val="00F35CDB"/>
    <w:rsid w:val="00F574B6"/>
    <w:rsid w:val="00F73CDB"/>
    <w:rsid w:val="00F91D92"/>
    <w:rsid w:val="00F962D9"/>
    <w:rsid w:val="00FD14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rokecolor="green">
      <v:stroke color="green" weight="4.5pt" linestyle="thickThin"/>
    </o:shapedefaults>
    <o:shapelayout v:ext="edit">
      <o:idmap v:ext="edit" data="1"/>
    </o:shapelayout>
  </w:shapeDefaults>
  <w:decimalSymbol w:val=","/>
  <w:listSeparator w:val=";"/>
  <w14:docId w14:val="4F2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6080</Words>
  <Characters>35862</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Marcos Andre</cp:lastModifiedBy>
  <cp:revision>4</cp:revision>
  <cp:lastPrinted>2007-02-22T18:28:00Z</cp:lastPrinted>
  <dcterms:created xsi:type="dcterms:W3CDTF">2016-09-06T13:10:00Z</dcterms:created>
  <dcterms:modified xsi:type="dcterms:W3CDTF">2016-09-06T13:12:00Z</dcterms:modified>
</cp:coreProperties>
</file>